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67E9" w:rsidRDefault="006C67E9" w:rsidP="006C67E9">
      <w:pPr>
        <w:spacing w:line="560" w:lineRule="exact"/>
        <w:rPr>
          <w:rFonts w:ascii="仿宋" w:eastAsia="仿宋" w:hAnsi="仿宋" w:cs="仿宋"/>
          <w:spacing w:val="5"/>
          <w:szCs w:val="32"/>
        </w:rPr>
      </w:pPr>
      <w:r>
        <w:rPr>
          <w:rFonts w:ascii="仿宋" w:eastAsia="仿宋" w:hAnsi="仿宋" w:cs="仿宋" w:hint="eastAsia"/>
          <w:spacing w:val="5"/>
          <w:szCs w:val="32"/>
        </w:rPr>
        <w:t>附件3：</w:t>
      </w:r>
    </w:p>
    <w:p w:rsidR="006C67E9" w:rsidRDefault="006C67E9" w:rsidP="006C67E9">
      <w:pPr>
        <w:spacing w:line="560" w:lineRule="exact"/>
        <w:ind w:firstLineChars="200" w:firstLine="720"/>
        <w:jc w:val="center"/>
        <w:rPr>
          <w:rFonts w:ascii="方正小标宋简体" w:eastAsia="方正小标宋简体" w:hAnsi="方正小标宋简体" w:cs="方正小标宋简体" w:hint="eastAsia"/>
          <w:b/>
          <w:bCs/>
          <w:sz w:val="36"/>
          <w:szCs w:val="36"/>
        </w:rPr>
      </w:pPr>
      <w:bookmarkStart w:id="0" w:name="_GoBack"/>
      <w:r>
        <w:rPr>
          <w:rFonts w:ascii="方正小标宋简体" w:eastAsia="方正小标宋简体" w:hAnsi="方正小标宋简体" w:cs="方正小标宋简体" w:hint="eastAsia"/>
          <w:b/>
          <w:bCs/>
          <w:sz w:val="36"/>
          <w:szCs w:val="36"/>
        </w:rPr>
        <w:t>首届“星火杯”区块链应用大赛</w:t>
      </w:r>
    </w:p>
    <w:p w:rsidR="006C67E9" w:rsidRDefault="006C67E9" w:rsidP="006C67E9">
      <w:pPr>
        <w:spacing w:line="560" w:lineRule="exact"/>
        <w:ind w:firstLineChars="200" w:firstLine="720"/>
        <w:jc w:val="center"/>
        <w:rPr>
          <w:rFonts w:ascii="方正小宋标简" w:eastAsia="方正小宋标简" w:hAnsi="仿宋" w:cs="仿宋"/>
          <w:sz w:val="36"/>
          <w:szCs w:val="36"/>
        </w:rPr>
      </w:pPr>
      <w:r>
        <w:rPr>
          <w:rFonts w:ascii="方正小标宋简体" w:eastAsia="方正小标宋简体" w:hAnsi="方正小标宋简体" w:cs="方正小标宋简体" w:hint="eastAsia"/>
          <w:b/>
          <w:bCs/>
          <w:sz w:val="36"/>
          <w:szCs w:val="36"/>
        </w:rPr>
        <w:t>北部赛区选拔赛初步方案</w:t>
      </w:r>
    </w:p>
    <w:bookmarkEnd w:id="0"/>
    <w:p w:rsidR="006C67E9" w:rsidRDefault="006C67E9" w:rsidP="006C67E9">
      <w:pPr>
        <w:spacing w:line="560" w:lineRule="exact"/>
        <w:rPr>
          <w:rFonts w:ascii="仿宋" w:eastAsia="仿宋" w:hAnsi="仿宋" w:cs="仿宋"/>
          <w:spacing w:val="5"/>
          <w:szCs w:val="32"/>
        </w:rPr>
      </w:pPr>
    </w:p>
    <w:p w:rsidR="006C67E9" w:rsidRDefault="006C67E9" w:rsidP="006C67E9">
      <w:pPr>
        <w:numPr>
          <w:ilvl w:val="0"/>
          <w:numId w:val="1"/>
        </w:numPr>
        <w:spacing w:line="560" w:lineRule="exact"/>
        <w:rPr>
          <w:rFonts w:ascii="黑体" w:eastAsia="黑体" w:hAnsi="黑体" w:cs="仿宋"/>
          <w:spacing w:val="5"/>
          <w:sz w:val="30"/>
          <w:szCs w:val="30"/>
        </w:rPr>
      </w:pPr>
      <w:r>
        <w:rPr>
          <w:rFonts w:ascii="黑体" w:eastAsia="黑体" w:hAnsi="黑体" w:cs="仿宋" w:hint="eastAsia"/>
          <w:spacing w:val="5"/>
          <w:sz w:val="30"/>
          <w:szCs w:val="30"/>
        </w:rPr>
        <w:t>组织机构</w:t>
      </w:r>
    </w:p>
    <w:p w:rsidR="006C67E9" w:rsidRDefault="006C67E9" w:rsidP="006C67E9">
      <w:pPr>
        <w:widowControl/>
        <w:spacing w:before="100" w:after="100" w:line="560" w:lineRule="exact"/>
        <w:ind w:left="660"/>
        <w:rPr>
          <w:rFonts w:ascii="仿宋_GB2312" w:hAnsi="仿宋_GB2312" w:cs="仿宋_GB2312" w:hint="eastAsia"/>
          <w:b/>
          <w:color w:val="000000"/>
          <w:kern w:val="0"/>
          <w:sz w:val="30"/>
          <w:szCs w:val="30"/>
        </w:rPr>
      </w:pPr>
      <w:r>
        <w:rPr>
          <w:rFonts w:ascii="仿宋_GB2312" w:hAnsi="仿宋_GB2312" w:cs="仿宋_GB2312" w:hint="eastAsia"/>
          <w:b/>
          <w:color w:val="000000"/>
          <w:kern w:val="0"/>
          <w:sz w:val="30"/>
          <w:szCs w:val="30"/>
        </w:rPr>
        <w:t>主办单位：</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辽宁省通信管理局</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北京市通信管理局</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天津市通信管理局</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河北省通信管理局</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山西省通信管理局</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内蒙古自治区通信管理局</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吉林省通信管理局</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黑龙江省通信管理局</w:t>
      </w:r>
    </w:p>
    <w:p w:rsidR="006C67E9" w:rsidRDefault="006C67E9" w:rsidP="006C67E9">
      <w:pPr>
        <w:pStyle w:val="1"/>
        <w:spacing w:line="560" w:lineRule="exact"/>
        <w:ind w:firstLine="620"/>
        <w:rPr>
          <w:rFonts w:ascii="仿宋" w:eastAsia="仿宋" w:hAnsi="仿宋" w:cs="仿宋"/>
          <w:color w:val="000000"/>
          <w:sz w:val="30"/>
          <w:szCs w:val="30"/>
        </w:rPr>
      </w:pPr>
      <w:r>
        <w:rPr>
          <w:rFonts w:ascii="仿宋_GB2312" w:hAnsi="仿宋_GB2312" w:cs="仿宋_GB2312" w:hint="eastAsia"/>
          <w:spacing w:val="5"/>
          <w:sz w:val="30"/>
          <w:szCs w:val="30"/>
        </w:rPr>
        <w:t>中关村区块链产业联盟</w:t>
      </w:r>
    </w:p>
    <w:p w:rsidR="006C67E9" w:rsidRDefault="006C67E9" w:rsidP="006C67E9">
      <w:pPr>
        <w:widowControl/>
        <w:spacing w:before="100" w:after="100" w:line="560" w:lineRule="exact"/>
        <w:ind w:left="660"/>
        <w:rPr>
          <w:rFonts w:ascii="仿宋_GB2312" w:hAnsi="仿宋_GB2312" w:cs="仿宋_GB2312" w:hint="eastAsia"/>
          <w:b/>
          <w:color w:val="000000"/>
          <w:kern w:val="0"/>
          <w:sz w:val="30"/>
          <w:szCs w:val="30"/>
        </w:rPr>
      </w:pPr>
      <w:r>
        <w:rPr>
          <w:rFonts w:ascii="仿宋_GB2312" w:hAnsi="仿宋_GB2312" w:cs="仿宋_GB2312" w:hint="eastAsia"/>
          <w:b/>
          <w:color w:val="000000"/>
          <w:kern w:val="0"/>
          <w:sz w:val="30"/>
          <w:szCs w:val="30"/>
        </w:rPr>
        <w:t>支持单位：</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辽宁省工业和信息化厅</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沈阳市工业和信息化局</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中国信息通信研究院</w:t>
      </w:r>
    </w:p>
    <w:p w:rsidR="006C67E9" w:rsidRDefault="006C67E9" w:rsidP="006C67E9">
      <w:pPr>
        <w:widowControl/>
        <w:spacing w:before="100" w:after="100" w:line="560" w:lineRule="exact"/>
        <w:ind w:left="660"/>
        <w:rPr>
          <w:rFonts w:ascii="仿宋_GB2312" w:hAnsi="仿宋_GB2312" w:cs="仿宋_GB2312" w:hint="eastAsia"/>
          <w:color w:val="000000"/>
          <w:kern w:val="0"/>
          <w:sz w:val="30"/>
          <w:szCs w:val="30"/>
        </w:rPr>
      </w:pPr>
      <w:r>
        <w:rPr>
          <w:rFonts w:ascii="仿宋_GB2312" w:hAnsi="仿宋_GB2312" w:cs="仿宋_GB2312" w:hint="eastAsia"/>
          <w:b/>
          <w:color w:val="000000"/>
          <w:kern w:val="0"/>
          <w:sz w:val="30"/>
          <w:szCs w:val="30"/>
        </w:rPr>
        <w:t>承办单位：</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中关村区块链产业联盟东北分联盟</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lastRenderedPageBreak/>
        <w:t>中德（沈阳）高端装备制造产业园管委会</w:t>
      </w:r>
    </w:p>
    <w:p w:rsidR="006C67E9" w:rsidRDefault="006C67E9" w:rsidP="006C67E9">
      <w:pPr>
        <w:spacing w:line="560" w:lineRule="exact"/>
        <w:ind w:firstLineChars="200" w:firstLine="600"/>
        <w:rPr>
          <w:rFonts w:ascii="仿宋" w:eastAsia="仿宋" w:hAnsi="仿宋" w:cs="仿宋"/>
          <w:color w:val="000000"/>
          <w:sz w:val="30"/>
          <w:szCs w:val="30"/>
        </w:rPr>
      </w:pPr>
    </w:p>
    <w:p w:rsidR="006C67E9" w:rsidRDefault="006C67E9" w:rsidP="006C67E9">
      <w:pPr>
        <w:numPr>
          <w:ilvl w:val="0"/>
          <w:numId w:val="1"/>
        </w:numPr>
        <w:spacing w:line="560" w:lineRule="exact"/>
        <w:rPr>
          <w:rFonts w:ascii="黑体" w:eastAsia="黑体" w:hAnsi="黑体" w:cs="仿宋"/>
          <w:spacing w:val="5"/>
          <w:sz w:val="30"/>
          <w:szCs w:val="30"/>
        </w:rPr>
      </w:pPr>
      <w:r>
        <w:rPr>
          <w:rFonts w:ascii="黑体" w:eastAsia="黑体" w:hAnsi="黑体" w:cs="仿宋" w:hint="eastAsia"/>
          <w:spacing w:val="5"/>
          <w:sz w:val="30"/>
          <w:szCs w:val="30"/>
        </w:rPr>
        <w:t>赛程安排</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北部赛区赛程分为线上初赛、线下选拔赛暨颁奖典礼和</w:t>
      </w:r>
      <w:proofErr w:type="gramStart"/>
      <w:r>
        <w:rPr>
          <w:rFonts w:ascii="仿宋_GB2312" w:hAnsi="仿宋_GB2312" w:cs="仿宋_GB2312" w:hint="eastAsia"/>
          <w:spacing w:val="5"/>
          <w:sz w:val="30"/>
          <w:szCs w:val="30"/>
        </w:rPr>
        <w:t>星火杯</w:t>
      </w:r>
      <w:proofErr w:type="gramEnd"/>
      <w:r>
        <w:rPr>
          <w:rFonts w:ascii="仿宋_GB2312" w:hAnsi="仿宋_GB2312" w:cs="仿宋_GB2312" w:hint="eastAsia"/>
          <w:spacing w:val="5"/>
          <w:sz w:val="30"/>
          <w:szCs w:val="30"/>
        </w:rPr>
        <w:t>决赛三个阶段。赛制采取专家评委组评分入围制。初赛采用线上评审方式，选拔赛采用现场路演、答辩评选方式，选拔赛前五名获奖选手入围</w:t>
      </w:r>
      <w:proofErr w:type="gramStart"/>
      <w:r>
        <w:rPr>
          <w:rFonts w:ascii="仿宋_GB2312" w:hAnsi="仿宋_GB2312" w:cs="仿宋_GB2312" w:hint="eastAsia"/>
          <w:spacing w:val="5"/>
          <w:sz w:val="30"/>
          <w:szCs w:val="30"/>
        </w:rPr>
        <w:t>星火杯</w:t>
      </w:r>
      <w:proofErr w:type="gramEnd"/>
      <w:r>
        <w:rPr>
          <w:rFonts w:ascii="仿宋_GB2312" w:hAnsi="仿宋_GB2312" w:cs="仿宋_GB2312" w:hint="eastAsia"/>
          <w:spacing w:val="5"/>
          <w:sz w:val="30"/>
          <w:szCs w:val="30"/>
        </w:rPr>
        <w:t>决赛。</w:t>
      </w:r>
    </w:p>
    <w:p w:rsidR="006C67E9" w:rsidRDefault="006C67E9" w:rsidP="006C67E9">
      <w:pPr>
        <w:spacing w:before="100" w:beforeAutospacing="1" w:after="100" w:afterAutospacing="1" w:line="336" w:lineRule="auto"/>
        <w:ind w:left="4440"/>
        <w:rPr>
          <w:rFonts w:ascii="仿宋" w:eastAsia="仿宋" w:hAnsi="仿宋" w:cs="仿宋"/>
          <w:color w:val="000000"/>
          <w:spacing w:val="5"/>
          <w:sz w:val="30"/>
          <w:szCs w:val="30"/>
        </w:rPr>
      </w:pPr>
      <w:r>
        <w:rPr>
          <w:rFonts w:ascii="宋体" w:eastAsia="宋体" w:hAnsi="宋体" w:cs="宋体"/>
          <w:noProof/>
          <w:kern w:val="0"/>
          <w:sz w:val="30"/>
          <w:szCs w:val="30"/>
        </w:rPr>
        <mc:AlternateContent>
          <mc:Choice Requires="wps">
            <w:drawing>
              <wp:anchor distT="0" distB="0" distL="114300" distR="114300" simplePos="0" relativeHeight="251668480" behindDoc="0" locked="0" layoutInCell="1" allowOverlap="1">
                <wp:simplePos x="0" y="0"/>
                <wp:positionH relativeFrom="column">
                  <wp:posOffset>1095375</wp:posOffset>
                </wp:positionH>
                <wp:positionV relativeFrom="paragraph">
                  <wp:posOffset>520700</wp:posOffset>
                </wp:positionV>
                <wp:extent cx="1133475" cy="390525"/>
                <wp:effectExtent l="0" t="0" r="0" b="9525"/>
                <wp:wrapNone/>
                <wp:docPr id="86" name="文本框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390525"/>
                        </a:xfrm>
                        <a:prstGeom prst="rect">
                          <a:avLst/>
                        </a:prstGeom>
                        <a:noFill/>
                        <a:ln>
                          <a:noFill/>
                        </a:ln>
                      </wps:spPr>
                      <wps:txbx>
                        <w:txbxContent>
                          <w:p w:rsidR="006C67E9" w:rsidRDefault="006C67E9" w:rsidP="006C67E9">
                            <w:pPr>
                              <w:snapToGrid w:val="0"/>
                              <w:rPr>
                                <w:rFonts w:ascii="黑体" w:eastAsia="黑体" w:hAnsi="黑体"/>
                                <w:sz w:val="24"/>
                              </w:rPr>
                            </w:pPr>
                            <w:r>
                              <w:rPr>
                                <w:rFonts w:ascii="黑体" w:eastAsia="黑体" w:hAnsi="黑体" w:hint="eastAsia"/>
                                <w:sz w:val="24"/>
                              </w:rPr>
                              <w:t>大赛开始招募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86" o:spid="_x0000_s1026" type="#_x0000_t202" style="position:absolute;left:0;text-align:left;margin-left:86.25pt;margin-top:41pt;width:89.25pt;height:30.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" filled="f" stroked="f">
                <v:textbox>
                  <w:txbxContent>
                    <w:p w:rsidR="006C67E9" w:rsidRDefault="006C67E9" w:rsidP="006C67E9">
                      <w:pPr>
                        <w:snapToGrid w:val="0"/>
                        <w:rPr>
                          <w:rFonts w:ascii="黑体" w:eastAsia="黑体" w:hAnsi="黑体"/>
                          <w:sz w:val="24"/>
                        </w:rPr>
                      </w:pPr>
                      <w:r>
                        <w:rPr>
                          <w:rFonts w:ascii="黑体" w:eastAsia="黑体" w:hAnsi="黑体" w:hint="eastAsia"/>
                          <w:sz w:val="24"/>
                        </w:rPr>
                        <w:t>大赛开始招募</w:t>
                      </w:r>
                    </w:p>
                  </w:txbxContent>
                </v:textbox>
              </v:shape>
            </w:pict>
          </mc:Fallback>
        </mc:AlternateContent>
      </w:r>
      <w:r>
        <w:rPr>
          <w:rFonts w:ascii="宋体" w:eastAsia="宋体" w:hAnsi="宋体" w:cs="宋体"/>
          <w:noProof/>
          <w:kern w:val="0"/>
          <w:sz w:val="30"/>
          <w:szCs w:val="30"/>
        </w:rPr>
        <mc:AlternateContent>
          <mc:Choice Requires="wps">
            <w:drawing>
              <wp:anchor distT="0" distB="0" distL="114300" distR="114300" simplePos="0" relativeHeight="251671552" behindDoc="0" locked="0" layoutInCell="1" allowOverlap="1">
                <wp:simplePos x="0" y="0"/>
                <wp:positionH relativeFrom="column">
                  <wp:posOffset>4524375</wp:posOffset>
                </wp:positionH>
                <wp:positionV relativeFrom="paragraph">
                  <wp:posOffset>501650</wp:posOffset>
                </wp:positionV>
                <wp:extent cx="962025" cy="390525"/>
                <wp:effectExtent l="0" t="0" r="0" b="9525"/>
                <wp:wrapNone/>
                <wp:docPr id="85" name="文本框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390525"/>
                        </a:xfrm>
                        <a:prstGeom prst="rect">
                          <a:avLst/>
                        </a:prstGeom>
                        <a:noFill/>
                        <a:ln>
                          <a:noFill/>
                        </a:ln>
                      </wps:spPr>
                      <wps:txbx>
                        <w:txbxContent>
                          <w:p w:rsidR="006C67E9" w:rsidRDefault="006C67E9" w:rsidP="006C67E9">
                            <w:pPr>
                              <w:snapToGrid w:val="0"/>
                              <w:rPr>
                                <w:rFonts w:ascii="黑体" w:eastAsia="黑体" w:hAnsi="黑体"/>
                                <w:sz w:val="24"/>
                              </w:rPr>
                            </w:pPr>
                            <w:r>
                              <w:rPr>
                                <w:rFonts w:ascii="黑体" w:eastAsia="黑体" w:hAnsi="黑体" w:hint="eastAsia"/>
                                <w:sz w:val="24"/>
                              </w:rPr>
                              <w:t>星火杯决赛</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85" o:spid="_x0000_s1027" type="#_x0000_t202" style="position:absolute;left:0;text-align:left;margin-left:356.25pt;margin-top:39.5pt;width:75.75pt;height:3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" filled="f" stroked="f">
                <v:textbox>
                  <w:txbxContent>
                    <w:p w:rsidR="006C67E9" w:rsidRDefault="006C67E9" w:rsidP="006C67E9">
                      <w:pPr>
                        <w:snapToGrid w:val="0"/>
                        <w:rPr>
                          <w:rFonts w:ascii="黑体" w:eastAsia="黑体" w:hAnsi="黑体"/>
                          <w:sz w:val="24"/>
                        </w:rPr>
                      </w:pPr>
                      <w:r>
                        <w:rPr>
                          <w:rFonts w:ascii="黑体" w:eastAsia="黑体" w:hAnsi="黑体" w:hint="eastAsia"/>
                          <w:sz w:val="24"/>
                        </w:rPr>
                        <w:t>星火杯决赛</w:t>
                      </w:r>
                    </w:p>
                  </w:txbxContent>
                </v:textbox>
              </v:shape>
            </w:pict>
          </mc:Fallback>
        </mc:AlternateContent>
      </w:r>
      <w:r>
        <w:rPr>
          <w:rFonts w:ascii="宋体" w:eastAsia="宋体" w:hAnsi="宋体" w:cs="宋体"/>
          <w:noProof/>
          <w:kern w:val="0"/>
          <w:sz w:val="30"/>
          <w:szCs w:val="30"/>
        </w:rPr>
        <mc:AlternateContent>
          <mc:Choice Requires="wps">
            <w:drawing>
              <wp:anchor distT="0" distB="0" distL="114300" distR="114300" simplePos="0" relativeHeight="251670528" behindDoc="0" locked="0" layoutInCell="1" allowOverlap="1">
                <wp:simplePos x="0" y="0"/>
                <wp:positionH relativeFrom="column">
                  <wp:posOffset>3257550</wp:posOffset>
                </wp:positionH>
                <wp:positionV relativeFrom="paragraph">
                  <wp:posOffset>330200</wp:posOffset>
                </wp:positionV>
                <wp:extent cx="1314450" cy="561975"/>
                <wp:effectExtent l="0" t="0" r="0" b="9525"/>
                <wp:wrapNone/>
                <wp:docPr id="84" name="文本框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561975"/>
                        </a:xfrm>
                        <a:prstGeom prst="rect">
                          <a:avLst/>
                        </a:prstGeom>
                        <a:noFill/>
                        <a:ln>
                          <a:noFill/>
                        </a:ln>
                      </wps:spPr>
                      <wps:txbx>
                        <w:txbxContent>
                          <w:p w:rsidR="006C67E9" w:rsidRDefault="006C67E9" w:rsidP="006C67E9">
                            <w:pPr>
                              <w:snapToGrid w:val="0"/>
                              <w:rPr>
                                <w:rFonts w:ascii="黑体" w:eastAsia="黑体" w:hAnsi="黑体"/>
                                <w:sz w:val="24"/>
                              </w:rPr>
                            </w:pPr>
                            <w:r>
                              <w:rPr>
                                <w:rFonts w:ascii="黑体" w:eastAsia="黑体" w:hAnsi="黑体" w:hint="eastAsia"/>
                                <w:sz w:val="24"/>
                              </w:rPr>
                              <w:t>线下选拔赛暨颁</w:t>
                            </w:r>
                          </w:p>
                          <w:p w:rsidR="006C67E9" w:rsidRDefault="006C67E9" w:rsidP="006C67E9">
                            <w:pPr>
                              <w:snapToGrid w:val="0"/>
                              <w:rPr>
                                <w:rFonts w:ascii="黑体" w:eastAsia="黑体" w:hAnsi="黑体"/>
                                <w:sz w:val="24"/>
                              </w:rPr>
                            </w:pPr>
                            <w:r>
                              <w:rPr>
                                <w:rFonts w:ascii="黑体" w:eastAsia="黑体" w:hAnsi="黑体" w:hint="eastAsia"/>
                                <w:sz w:val="24"/>
                              </w:rPr>
                              <w:t>奖典礼5强诞生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84" o:spid="_x0000_s1028" type="#_x0000_t202" style="position:absolute;left:0;text-align:left;margin-left:256.5pt;margin-top:26pt;width:103.5pt;height:4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" filled="f" stroked="f">
                <v:textbox>
                  <w:txbxContent>
                    <w:p w:rsidR="006C67E9" w:rsidRDefault="006C67E9" w:rsidP="006C67E9">
                      <w:pPr>
                        <w:snapToGrid w:val="0"/>
                        <w:rPr>
                          <w:rFonts w:ascii="黑体" w:eastAsia="黑体" w:hAnsi="黑体"/>
                          <w:sz w:val="24"/>
                        </w:rPr>
                      </w:pPr>
                      <w:r>
                        <w:rPr>
                          <w:rFonts w:ascii="黑体" w:eastAsia="黑体" w:hAnsi="黑体" w:hint="eastAsia"/>
                          <w:sz w:val="24"/>
                        </w:rPr>
                        <w:t>线下选拔赛暨颁</w:t>
                      </w:r>
                    </w:p>
                    <w:p w:rsidR="006C67E9" w:rsidRDefault="006C67E9" w:rsidP="006C67E9">
                      <w:pPr>
                        <w:snapToGrid w:val="0"/>
                        <w:rPr>
                          <w:rFonts w:ascii="黑体" w:eastAsia="黑体" w:hAnsi="黑体"/>
                          <w:sz w:val="24"/>
                        </w:rPr>
                      </w:pPr>
                      <w:r>
                        <w:rPr>
                          <w:rFonts w:ascii="黑体" w:eastAsia="黑体" w:hAnsi="黑体" w:hint="eastAsia"/>
                          <w:sz w:val="24"/>
                        </w:rPr>
                        <w:t>奖典礼5强诞生</w:t>
                      </w:r>
                    </w:p>
                  </w:txbxContent>
                </v:textbox>
              </v:shape>
            </w:pict>
          </mc:Fallback>
        </mc:AlternateContent>
      </w:r>
      <w:r>
        <w:rPr>
          <w:rFonts w:ascii="宋体" w:eastAsia="宋体" w:hAnsi="宋体" w:cs="宋体"/>
          <w:noProof/>
          <w:kern w:val="0"/>
          <w:sz w:val="30"/>
          <w:szCs w:val="30"/>
        </w:rPr>
        <mc:AlternateContent>
          <mc:Choice Requires="wps">
            <w:drawing>
              <wp:anchor distT="0" distB="0" distL="114300" distR="114300" simplePos="0" relativeHeight="251669504" behindDoc="0" locked="0" layoutInCell="1" allowOverlap="1">
                <wp:simplePos x="0" y="0"/>
                <wp:positionH relativeFrom="column">
                  <wp:posOffset>2371725</wp:posOffset>
                </wp:positionH>
                <wp:positionV relativeFrom="paragraph">
                  <wp:posOffset>330200</wp:posOffset>
                </wp:positionV>
                <wp:extent cx="914400" cy="561975"/>
                <wp:effectExtent l="0" t="0" r="0" b="9525"/>
                <wp:wrapNone/>
                <wp:docPr id="83" name="文本框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61975"/>
                        </a:xfrm>
                        <a:prstGeom prst="rect">
                          <a:avLst/>
                        </a:prstGeom>
                        <a:noFill/>
                        <a:ln>
                          <a:noFill/>
                        </a:ln>
                      </wps:spPr>
                      <wps:txbx>
                        <w:txbxContent>
                          <w:p w:rsidR="006C67E9" w:rsidRDefault="006C67E9" w:rsidP="006C67E9">
                            <w:pPr>
                              <w:snapToGrid w:val="0"/>
                              <w:rPr>
                                <w:rFonts w:ascii="黑体" w:eastAsia="黑体" w:hAnsi="黑体"/>
                                <w:sz w:val="24"/>
                              </w:rPr>
                            </w:pPr>
                            <w:r>
                              <w:rPr>
                                <w:rFonts w:ascii="黑体" w:eastAsia="黑体" w:hAnsi="黑体" w:hint="eastAsia"/>
                                <w:sz w:val="24"/>
                              </w:rPr>
                              <w:t>线上初赛</w:t>
                            </w:r>
                          </w:p>
                          <w:p w:rsidR="006C67E9" w:rsidRDefault="006C67E9" w:rsidP="006C67E9">
                            <w:pPr>
                              <w:snapToGrid w:val="0"/>
                              <w:rPr>
                                <w:rFonts w:ascii="黑体" w:eastAsia="黑体" w:hAnsi="黑体"/>
                                <w:sz w:val="24"/>
                              </w:rPr>
                            </w:pPr>
                            <w:r>
                              <w:rPr>
                                <w:rFonts w:ascii="黑体" w:eastAsia="黑体" w:hAnsi="黑体" w:hint="eastAsia"/>
                                <w:sz w:val="24"/>
                              </w:rPr>
                              <w:t>20强诞生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83" o:spid="_x0000_s1029" type="#_x0000_t202" style="position:absolute;left:0;text-align:left;margin-left:186.75pt;margin-top:26pt;width:1in;height:4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" filled="f" stroked="f">
                <v:textbox>
                  <w:txbxContent>
                    <w:p w:rsidR="006C67E9" w:rsidRDefault="006C67E9" w:rsidP="006C67E9">
                      <w:pPr>
                        <w:snapToGrid w:val="0"/>
                        <w:rPr>
                          <w:rFonts w:ascii="黑体" w:eastAsia="黑体" w:hAnsi="黑体"/>
                          <w:sz w:val="24"/>
                        </w:rPr>
                      </w:pPr>
                      <w:r>
                        <w:rPr>
                          <w:rFonts w:ascii="黑体" w:eastAsia="黑体" w:hAnsi="黑体" w:hint="eastAsia"/>
                          <w:sz w:val="24"/>
                        </w:rPr>
                        <w:t>线上初赛</w:t>
                      </w:r>
                    </w:p>
                    <w:p w:rsidR="006C67E9" w:rsidRDefault="006C67E9" w:rsidP="006C67E9">
                      <w:pPr>
                        <w:snapToGrid w:val="0"/>
                        <w:rPr>
                          <w:rFonts w:ascii="黑体" w:eastAsia="黑体" w:hAnsi="黑体"/>
                          <w:sz w:val="24"/>
                        </w:rPr>
                      </w:pPr>
                      <w:r>
                        <w:rPr>
                          <w:rFonts w:ascii="黑体" w:eastAsia="黑体" w:hAnsi="黑体" w:hint="eastAsia"/>
                          <w:sz w:val="24"/>
                        </w:rPr>
                        <w:t>20强诞生</w:t>
                      </w:r>
                    </w:p>
                  </w:txbxContent>
                </v:textbox>
              </v:shape>
            </w:pict>
          </mc:Fallback>
        </mc:AlternateContent>
      </w:r>
      <w:r>
        <w:rPr>
          <w:rFonts w:ascii="宋体" w:eastAsia="宋体" w:hAnsi="宋体" w:cs="宋体"/>
          <w:noProof/>
          <w:kern w:val="0"/>
          <w:sz w:val="30"/>
          <w:szCs w:val="30"/>
        </w:rPr>
        <mc:AlternateContent>
          <mc:Choice Requires="wps">
            <w:drawing>
              <wp:anchor distT="0" distB="0" distL="114300" distR="114300" simplePos="0" relativeHeight="251667456" behindDoc="0" locked="0" layoutInCell="1" allowOverlap="1">
                <wp:simplePos x="0" y="0"/>
                <wp:positionH relativeFrom="column">
                  <wp:posOffset>219075</wp:posOffset>
                </wp:positionH>
                <wp:positionV relativeFrom="paragraph">
                  <wp:posOffset>330200</wp:posOffset>
                </wp:positionV>
                <wp:extent cx="914400" cy="561975"/>
                <wp:effectExtent l="0" t="0" r="0" b="9525"/>
                <wp:wrapNone/>
                <wp:docPr id="82" name="文本框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61975"/>
                        </a:xfrm>
                        <a:prstGeom prst="rect">
                          <a:avLst/>
                        </a:prstGeom>
                        <a:noFill/>
                        <a:ln>
                          <a:noFill/>
                        </a:ln>
                      </wps:spPr>
                      <wps:txbx>
                        <w:txbxContent>
                          <w:p w:rsidR="006C67E9" w:rsidRDefault="006C67E9" w:rsidP="006C67E9">
                            <w:pPr>
                              <w:snapToGrid w:val="0"/>
                              <w:rPr>
                                <w:rFonts w:ascii="黑体" w:eastAsia="黑体" w:hAnsi="黑体"/>
                                <w:sz w:val="24"/>
                              </w:rPr>
                            </w:pPr>
                            <w:r>
                              <w:rPr>
                                <w:rFonts w:ascii="黑体" w:eastAsia="黑体" w:hAnsi="黑体" w:hint="eastAsia"/>
                                <w:sz w:val="24"/>
                              </w:rPr>
                              <w:t>北部赛区</w:t>
                            </w:r>
                          </w:p>
                          <w:p w:rsidR="006C67E9" w:rsidRDefault="006C67E9" w:rsidP="006C67E9">
                            <w:pPr>
                              <w:snapToGrid w:val="0"/>
                              <w:rPr>
                                <w:rFonts w:ascii="黑体" w:eastAsia="黑体" w:hAnsi="黑体"/>
                                <w:sz w:val="24"/>
                              </w:rPr>
                            </w:pPr>
                            <w:r>
                              <w:rPr>
                                <w:rFonts w:ascii="黑体" w:eastAsia="黑体" w:hAnsi="黑体" w:hint="eastAsia"/>
                                <w:sz w:val="24"/>
                              </w:rPr>
                              <w:t>正式启动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82" o:spid="_x0000_s1030" type="#_x0000_t202" style="position:absolute;left:0;text-align:left;margin-left:17.25pt;margin-top:26pt;width:1in;height:4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" filled="f" stroked="f">
                <v:textbox>
                  <w:txbxContent>
                    <w:p w:rsidR="006C67E9" w:rsidRDefault="006C67E9" w:rsidP="006C67E9">
                      <w:pPr>
                        <w:snapToGrid w:val="0"/>
                        <w:rPr>
                          <w:rFonts w:ascii="黑体" w:eastAsia="黑体" w:hAnsi="黑体"/>
                          <w:sz w:val="24"/>
                        </w:rPr>
                      </w:pPr>
                      <w:r>
                        <w:rPr>
                          <w:rFonts w:ascii="黑体" w:eastAsia="黑体" w:hAnsi="黑体" w:hint="eastAsia"/>
                          <w:sz w:val="24"/>
                        </w:rPr>
                        <w:t>北部赛区</w:t>
                      </w:r>
                    </w:p>
                    <w:p w:rsidR="006C67E9" w:rsidRDefault="006C67E9" w:rsidP="006C67E9">
                      <w:pPr>
                        <w:snapToGrid w:val="0"/>
                        <w:rPr>
                          <w:rFonts w:ascii="黑体" w:eastAsia="黑体" w:hAnsi="黑体"/>
                          <w:sz w:val="24"/>
                        </w:rPr>
                      </w:pPr>
                      <w:r>
                        <w:rPr>
                          <w:rFonts w:ascii="黑体" w:eastAsia="黑体" w:hAnsi="黑体" w:hint="eastAsia"/>
                          <w:sz w:val="24"/>
                        </w:rPr>
                        <w:t>正式启动</w:t>
                      </w:r>
                    </w:p>
                  </w:txbxContent>
                </v:textbox>
              </v:shape>
            </w:pict>
          </mc:Fallback>
        </mc:AlternateContent>
      </w:r>
    </w:p>
    <w:p w:rsidR="006C67E9" w:rsidRDefault="006C67E9" w:rsidP="006C67E9">
      <w:pPr>
        <w:widowControl/>
        <w:spacing w:before="100" w:beforeAutospacing="1" w:after="100" w:afterAutospacing="1" w:line="336" w:lineRule="auto"/>
        <w:rPr>
          <w:rFonts w:ascii="仿宋" w:eastAsia="仿宋" w:hAnsi="仿宋" w:cs="仿宋"/>
          <w:color w:val="000000"/>
          <w:spacing w:val="5"/>
          <w:sz w:val="30"/>
          <w:szCs w:val="30"/>
        </w:rPr>
      </w:pPr>
      <w:r>
        <w:rPr>
          <w:rFonts w:ascii="仿宋" w:eastAsia="仿宋" w:hAnsi="仿宋" w:cs="仿宋"/>
          <w:noProof/>
          <w:color w:val="000000"/>
          <w:spacing w:val="5"/>
          <w:sz w:val="30"/>
          <w:szCs w:val="30"/>
        </w:rPr>
        <mc:AlternateContent>
          <mc:Choice Requires="wps">
            <w:drawing>
              <wp:anchor distT="0" distB="0" distL="114300" distR="114300" simplePos="0" relativeHeight="251675648" behindDoc="0" locked="0" layoutInCell="1" allowOverlap="1">
                <wp:simplePos x="0" y="0"/>
                <wp:positionH relativeFrom="column">
                  <wp:posOffset>3457575</wp:posOffset>
                </wp:positionH>
                <wp:positionV relativeFrom="paragraph">
                  <wp:posOffset>340995</wp:posOffset>
                </wp:positionV>
                <wp:extent cx="914400" cy="390525"/>
                <wp:effectExtent l="0" t="0" r="0" b="9525"/>
                <wp:wrapNone/>
                <wp:docPr id="81" name="文本框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0525"/>
                        </a:xfrm>
                        <a:prstGeom prst="rect">
                          <a:avLst/>
                        </a:prstGeom>
                        <a:noFill/>
                        <a:ln>
                          <a:noFill/>
                        </a:ln>
                      </wps:spPr>
                      <wps:txbx>
                        <w:txbxContent>
                          <w:p w:rsidR="006C67E9" w:rsidRDefault="006C67E9" w:rsidP="006C67E9">
                            <w:pPr>
                              <w:snapToGrid w:val="0"/>
                              <w:rPr>
                                <w:rFonts w:ascii="黑体" w:eastAsia="黑体" w:hAnsi="黑体"/>
                                <w:sz w:val="24"/>
                              </w:rPr>
                            </w:pPr>
                            <w:r>
                              <w:rPr>
                                <w:rFonts w:ascii="黑体" w:eastAsia="黑体" w:hAnsi="黑体" w:hint="eastAsia"/>
                                <w:sz w:val="24"/>
                              </w:rPr>
                              <w:t>1月中上旬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81" o:spid="_x0000_s1031" type="#_x0000_t202" style="position:absolute;left:0;text-align:left;margin-left:272.25pt;margin-top:26.85pt;width:1in;height:30.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" filled="f" stroked="f">
                <v:textbox>
                  <w:txbxContent>
                    <w:p w:rsidR="006C67E9" w:rsidRDefault="006C67E9" w:rsidP="006C67E9">
                      <w:pPr>
                        <w:snapToGrid w:val="0"/>
                        <w:rPr>
                          <w:rFonts w:ascii="黑体" w:eastAsia="黑体" w:hAnsi="黑体"/>
                          <w:sz w:val="24"/>
                        </w:rPr>
                      </w:pPr>
                      <w:r>
                        <w:rPr>
                          <w:rFonts w:ascii="黑体" w:eastAsia="黑体" w:hAnsi="黑体" w:hint="eastAsia"/>
                          <w:sz w:val="24"/>
                        </w:rPr>
                        <w:t>1月中上旬</w:t>
                      </w:r>
                    </w:p>
                  </w:txbxContent>
                </v:textbox>
              </v:shape>
            </w:pict>
          </mc:Fallback>
        </mc:AlternateContent>
      </w:r>
      <w:r>
        <w:rPr>
          <w:rFonts w:ascii="仿宋" w:eastAsia="仿宋" w:hAnsi="仿宋" w:cs="仿宋"/>
          <w:noProof/>
          <w:color w:val="000000"/>
          <w:spacing w:val="5"/>
          <w:sz w:val="30"/>
          <w:szCs w:val="30"/>
        </w:rPr>
        <mc:AlternateContent>
          <mc:Choice Requires="wps">
            <w:drawing>
              <wp:anchor distT="0" distB="0" distL="114300" distR="114300" simplePos="0" relativeHeight="251674624" behindDoc="0" locked="0" layoutInCell="1" allowOverlap="1">
                <wp:simplePos x="0" y="0"/>
                <wp:positionH relativeFrom="column">
                  <wp:posOffset>2409825</wp:posOffset>
                </wp:positionH>
                <wp:positionV relativeFrom="paragraph">
                  <wp:posOffset>321945</wp:posOffset>
                </wp:positionV>
                <wp:extent cx="933450" cy="390525"/>
                <wp:effectExtent l="0" t="0" r="0" b="9525"/>
                <wp:wrapNone/>
                <wp:docPr id="80" name="文本框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390525"/>
                        </a:xfrm>
                        <a:prstGeom prst="rect">
                          <a:avLst/>
                        </a:prstGeom>
                        <a:noFill/>
                        <a:ln>
                          <a:noFill/>
                        </a:ln>
                      </wps:spPr>
                      <wps:txbx>
                        <w:txbxContent>
                          <w:p w:rsidR="006C67E9" w:rsidRDefault="006C67E9" w:rsidP="006C67E9">
                            <w:pPr>
                              <w:snapToGrid w:val="0"/>
                              <w:rPr>
                                <w:rFonts w:ascii="黑体" w:eastAsia="黑体" w:hAnsi="黑体"/>
                                <w:sz w:val="24"/>
                              </w:rPr>
                            </w:pPr>
                            <w:r>
                              <w:rPr>
                                <w:rFonts w:ascii="黑体" w:eastAsia="黑体" w:hAnsi="黑体" w:hint="eastAsia"/>
                                <w:sz w:val="24"/>
                              </w:rPr>
                              <w:t>1月7日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80" o:spid="_x0000_s1032" type="#_x0000_t202" style="position:absolute;left:0;text-align:left;margin-left:189.75pt;margin-top:25.35pt;width:73.5pt;height:30.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" filled="f" stroked="f">
                <v:textbox>
                  <w:txbxContent>
                    <w:p w:rsidR="006C67E9" w:rsidRDefault="006C67E9" w:rsidP="006C67E9">
                      <w:pPr>
                        <w:snapToGrid w:val="0"/>
                        <w:rPr>
                          <w:rFonts w:ascii="黑体" w:eastAsia="黑体" w:hAnsi="黑体"/>
                          <w:sz w:val="24"/>
                        </w:rPr>
                      </w:pPr>
                      <w:r>
                        <w:rPr>
                          <w:rFonts w:ascii="黑体" w:eastAsia="黑体" w:hAnsi="黑体" w:hint="eastAsia"/>
                          <w:sz w:val="24"/>
                        </w:rPr>
                        <w:t>1月7日</w:t>
                      </w:r>
                    </w:p>
                  </w:txbxContent>
                </v:textbox>
              </v:shape>
            </w:pict>
          </mc:Fallback>
        </mc:AlternateContent>
      </w:r>
      <w:r>
        <w:rPr>
          <w:rFonts w:ascii="仿宋" w:eastAsia="仿宋" w:hAnsi="仿宋" w:cs="仿宋"/>
          <w:noProof/>
          <w:color w:val="000000"/>
          <w:spacing w:val="5"/>
          <w:sz w:val="30"/>
          <w:szCs w:val="30"/>
        </w:rPr>
        <mc:AlternateContent>
          <mc:Choice Requires="wps">
            <w:drawing>
              <wp:anchor distT="0" distB="0" distL="114300" distR="114300" simplePos="0" relativeHeight="251673600" behindDoc="0" locked="0" layoutInCell="1" allowOverlap="1">
                <wp:simplePos x="0" y="0"/>
                <wp:positionH relativeFrom="column">
                  <wp:posOffset>1257300</wp:posOffset>
                </wp:positionH>
                <wp:positionV relativeFrom="paragraph">
                  <wp:posOffset>331470</wp:posOffset>
                </wp:positionV>
                <wp:extent cx="923925" cy="390525"/>
                <wp:effectExtent l="0" t="0" r="0" b="9525"/>
                <wp:wrapNone/>
                <wp:docPr id="79" name="文本框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390525"/>
                        </a:xfrm>
                        <a:prstGeom prst="rect">
                          <a:avLst/>
                        </a:prstGeom>
                        <a:noFill/>
                        <a:ln>
                          <a:noFill/>
                        </a:ln>
                      </wps:spPr>
                      <wps:txbx>
                        <w:txbxContent>
                          <w:p w:rsidR="006C67E9" w:rsidRDefault="006C67E9" w:rsidP="006C67E9">
                            <w:pPr>
                              <w:snapToGrid w:val="0"/>
                              <w:rPr>
                                <w:rFonts w:ascii="黑体" w:eastAsia="黑体" w:hAnsi="黑体"/>
                                <w:sz w:val="24"/>
                              </w:rPr>
                            </w:pPr>
                            <w:r>
                              <w:rPr>
                                <w:rFonts w:ascii="黑体" w:eastAsia="黑体" w:hAnsi="黑体" w:hint="eastAsia"/>
                                <w:sz w:val="24"/>
                              </w:rPr>
                              <w:t>11月22日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79" o:spid="_x0000_s1033" type="#_x0000_t202" style="position:absolute;left:0;text-align:left;margin-left:99pt;margin-top:26.1pt;width:72.75pt;height:30.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" filled="f" stroked="f">
                <v:textbox>
                  <w:txbxContent>
                    <w:p w:rsidR="006C67E9" w:rsidRDefault="006C67E9" w:rsidP="006C67E9">
                      <w:pPr>
                        <w:snapToGrid w:val="0"/>
                        <w:rPr>
                          <w:rFonts w:ascii="黑体" w:eastAsia="黑体" w:hAnsi="黑体"/>
                          <w:sz w:val="24"/>
                        </w:rPr>
                      </w:pPr>
                      <w:r>
                        <w:rPr>
                          <w:rFonts w:ascii="黑体" w:eastAsia="黑体" w:hAnsi="黑体" w:hint="eastAsia"/>
                          <w:sz w:val="24"/>
                        </w:rPr>
                        <w:t>11月22日</w:t>
                      </w:r>
                    </w:p>
                  </w:txbxContent>
                </v:textbox>
              </v:shape>
            </w:pict>
          </mc:Fallback>
        </mc:AlternateContent>
      </w:r>
      <w:r>
        <w:rPr>
          <w:rFonts w:ascii="仿宋" w:eastAsia="仿宋" w:hAnsi="仿宋" w:cs="仿宋"/>
          <w:noProof/>
          <w:color w:val="000000"/>
          <w:spacing w:val="5"/>
          <w:sz w:val="30"/>
          <w:szCs w:val="30"/>
        </w:rPr>
        <mc:AlternateContent>
          <mc:Choice Requires="wps">
            <w:drawing>
              <wp:anchor distT="0" distB="0" distL="114300" distR="114300" simplePos="0" relativeHeight="251672576" behindDoc="0" locked="0" layoutInCell="1" allowOverlap="1">
                <wp:simplePos x="0" y="0"/>
                <wp:positionH relativeFrom="column">
                  <wp:posOffset>-85725</wp:posOffset>
                </wp:positionH>
                <wp:positionV relativeFrom="paragraph">
                  <wp:posOffset>321945</wp:posOffset>
                </wp:positionV>
                <wp:extent cx="1514475" cy="695325"/>
                <wp:effectExtent l="0" t="0" r="0" b="9525"/>
                <wp:wrapNone/>
                <wp:docPr id="78" name="文本框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695325"/>
                        </a:xfrm>
                        <a:prstGeom prst="rect">
                          <a:avLst/>
                        </a:prstGeom>
                        <a:noFill/>
                        <a:ln>
                          <a:noFill/>
                        </a:ln>
                      </wps:spPr>
                      <wps:txbx>
                        <w:txbxContent>
                          <w:p w:rsidR="006C67E9" w:rsidRDefault="006C67E9" w:rsidP="006C67E9">
                            <w:pPr>
                              <w:snapToGrid w:val="0"/>
                              <w:jc w:val="center"/>
                              <w:rPr>
                                <w:rFonts w:ascii="黑体" w:eastAsia="黑体" w:hAnsi="黑体"/>
                                <w:sz w:val="24"/>
                              </w:rPr>
                            </w:pPr>
                            <w:r>
                              <w:rPr>
                                <w:rFonts w:ascii="黑体" w:eastAsia="黑体" w:hAnsi="黑体" w:hint="eastAsia"/>
                                <w:sz w:val="24"/>
                              </w:rPr>
                              <w:t>9月27日</w:t>
                            </w:r>
                          </w:p>
                          <w:p w:rsidR="006C67E9" w:rsidRDefault="006C67E9" w:rsidP="006C67E9">
                            <w:pPr>
                              <w:snapToGrid w:val="0"/>
                              <w:rPr>
                                <w:rFonts w:ascii="黑体" w:eastAsia="黑体" w:hAnsi="黑体"/>
                                <w:sz w:val="24"/>
                              </w:rPr>
                            </w:pPr>
                            <w:r>
                              <w:rPr>
                                <w:rFonts w:ascii="黑体" w:eastAsia="黑体" w:hAnsi="黑体" w:hint="eastAsia"/>
                                <w:sz w:val="24"/>
                              </w:rPr>
                              <w:t>区块链创新应用发展论坛启动仪式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78" o:spid="_x0000_s1034" type="#_x0000_t202" style="position:absolute;left:0;text-align:left;margin-left:-6.75pt;margin-top:25.35pt;width:119.25pt;height:54.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" filled="f" stroked="f">
                <v:textbox>
                  <w:txbxContent>
                    <w:p w:rsidR="006C67E9" w:rsidRDefault="006C67E9" w:rsidP="006C67E9">
                      <w:pPr>
                        <w:snapToGrid w:val="0"/>
                        <w:jc w:val="center"/>
                        <w:rPr>
                          <w:rFonts w:ascii="黑体" w:eastAsia="黑体" w:hAnsi="黑体"/>
                          <w:sz w:val="24"/>
                        </w:rPr>
                      </w:pPr>
                      <w:r>
                        <w:rPr>
                          <w:rFonts w:ascii="黑体" w:eastAsia="黑体" w:hAnsi="黑体" w:hint="eastAsia"/>
                          <w:sz w:val="24"/>
                        </w:rPr>
                        <w:t>9月27日</w:t>
                      </w:r>
                    </w:p>
                    <w:p w:rsidR="006C67E9" w:rsidRDefault="006C67E9" w:rsidP="006C67E9">
                      <w:pPr>
                        <w:snapToGrid w:val="0"/>
                        <w:rPr>
                          <w:rFonts w:ascii="黑体" w:eastAsia="黑体" w:hAnsi="黑体"/>
                          <w:sz w:val="24"/>
                        </w:rPr>
                      </w:pPr>
                      <w:r>
                        <w:rPr>
                          <w:rFonts w:ascii="黑体" w:eastAsia="黑体" w:hAnsi="黑体" w:hint="eastAsia"/>
                          <w:sz w:val="24"/>
                        </w:rPr>
                        <w:t>区块链创新应用发展论坛启动仪式</w:t>
                      </w:r>
                    </w:p>
                  </w:txbxContent>
                </v:textbox>
              </v:shape>
            </w:pict>
          </mc:Fallback>
        </mc:AlternateContent>
      </w:r>
      <w:r>
        <w:rPr>
          <w:rFonts w:ascii="仿宋" w:eastAsia="仿宋" w:hAnsi="仿宋" w:cs="仿宋"/>
          <w:noProof/>
          <w:color w:val="000000"/>
          <w:spacing w:val="5"/>
          <w:sz w:val="30"/>
          <w:szCs w:val="30"/>
        </w:rPr>
        <mc:AlternateContent>
          <mc:Choice Requires="wps">
            <w:drawing>
              <wp:anchor distT="0" distB="0" distL="114300" distR="114300" simplePos="0" relativeHeight="251666432" behindDoc="0" locked="0" layoutInCell="1" allowOverlap="1">
                <wp:simplePos x="0" y="0"/>
                <wp:positionH relativeFrom="column">
                  <wp:posOffset>4886325</wp:posOffset>
                </wp:positionH>
                <wp:positionV relativeFrom="paragraph">
                  <wp:posOffset>169545</wp:posOffset>
                </wp:positionV>
                <wp:extent cx="104775" cy="114300"/>
                <wp:effectExtent l="0" t="0" r="28575" b="19050"/>
                <wp:wrapNone/>
                <wp:docPr id="77" name="椭圆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14300"/>
                        </a:xfrm>
                        <a:prstGeom prst="ellipse">
                          <a:avLst/>
                        </a:prstGeom>
                        <a:solidFill>
                          <a:srgbClr val="C0504D"/>
                        </a:solidFill>
                        <a:ln w="25400" algn="ctr">
                          <a:solidFill>
                            <a:srgbClr val="C0504D"/>
                          </a:solidFill>
                          <a:rou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FC4E225" id="椭圆 77" o:spid="_x0000_s1026" style="position:absolute;left:0;text-align:left;margin-left:384.75pt;margin-top:13.35pt;width:8.25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" fillcolor="#c0504d" strokecolor="#c0504d" strokeweight="2pt"/>
            </w:pict>
          </mc:Fallback>
        </mc:AlternateContent>
      </w:r>
      <w:r>
        <w:rPr>
          <w:rFonts w:ascii="仿宋" w:eastAsia="仿宋" w:hAnsi="仿宋" w:cs="仿宋"/>
          <w:noProof/>
          <w:color w:val="000000"/>
          <w:spacing w:val="5"/>
          <w:sz w:val="30"/>
          <w:szCs w:val="30"/>
        </w:rPr>
        <mc:AlternateContent>
          <mc:Choice Requires="wps">
            <w:drawing>
              <wp:anchor distT="0" distB="0" distL="114300" distR="114300" simplePos="0" relativeHeight="251665408" behindDoc="0" locked="0" layoutInCell="1" allowOverlap="1">
                <wp:simplePos x="0" y="0"/>
                <wp:positionH relativeFrom="column">
                  <wp:posOffset>3867150</wp:posOffset>
                </wp:positionH>
                <wp:positionV relativeFrom="paragraph">
                  <wp:posOffset>169545</wp:posOffset>
                </wp:positionV>
                <wp:extent cx="104775" cy="114300"/>
                <wp:effectExtent l="0" t="0" r="28575" b="19050"/>
                <wp:wrapNone/>
                <wp:docPr id="76" name="椭圆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14300"/>
                        </a:xfrm>
                        <a:prstGeom prst="ellipse">
                          <a:avLst/>
                        </a:prstGeom>
                        <a:solidFill>
                          <a:srgbClr val="C0504D"/>
                        </a:solidFill>
                        <a:ln w="25400" algn="ctr">
                          <a:solidFill>
                            <a:srgbClr val="C0504D"/>
                          </a:solidFill>
                          <a:rou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ECE6090" id="椭圆 76" o:spid="_x0000_s1026" style="position:absolute;left:0;text-align:left;margin-left:304.5pt;margin-top:13.35pt;width:8.25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" fillcolor="#c0504d" strokecolor="#c0504d" strokeweight="2pt"/>
            </w:pict>
          </mc:Fallback>
        </mc:AlternateContent>
      </w:r>
      <w:r>
        <w:rPr>
          <w:rFonts w:ascii="仿宋" w:eastAsia="仿宋" w:hAnsi="仿宋" w:cs="仿宋"/>
          <w:noProof/>
          <w:color w:val="000000"/>
          <w:spacing w:val="5"/>
          <w:sz w:val="30"/>
          <w:szCs w:val="30"/>
        </w:rPr>
        <mc:AlternateContent>
          <mc:Choice Requires="wps">
            <w:drawing>
              <wp:anchor distT="0" distB="0" distL="114300" distR="114300" simplePos="0" relativeHeight="251664384" behindDoc="0" locked="0" layoutInCell="1" allowOverlap="1">
                <wp:simplePos x="0" y="0"/>
                <wp:positionH relativeFrom="column">
                  <wp:posOffset>2762250</wp:posOffset>
                </wp:positionH>
                <wp:positionV relativeFrom="paragraph">
                  <wp:posOffset>169545</wp:posOffset>
                </wp:positionV>
                <wp:extent cx="104775" cy="114300"/>
                <wp:effectExtent l="0" t="0" r="28575" b="19050"/>
                <wp:wrapNone/>
                <wp:docPr id="75" name="椭圆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14300"/>
                        </a:xfrm>
                        <a:prstGeom prst="ellipse">
                          <a:avLst/>
                        </a:prstGeom>
                        <a:solidFill>
                          <a:srgbClr val="C0504D"/>
                        </a:solidFill>
                        <a:ln w="25400" algn="ctr">
                          <a:solidFill>
                            <a:srgbClr val="C0504D"/>
                          </a:solidFill>
                          <a:rou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02BF949" id="椭圆 75" o:spid="_x0000_s1026" style="position:absolute;left:0;text-align:left;margin-left:217.5pt;margin-top:13.35pt;width:8.25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" fillcolor="#c0504d" strokecolor="#c0504d" strokeweight="2pt"/>
            </w:pict>
          </mc:Fallback>
        </mc:AlternateContent>
      </w:r>
      <w:r>
        <w:rPr>
          <w:rFonts w:ascii="仿宋" w:eastAsia="仿宋" w:hAnsi="仿宋" w:cs="仿宋"/>
          <w:noProof/>
          <w:color w:val="000000"/>
          <w:spacing w:val="5"/>
          <w:sz w:val="30"/>
          <w:szCs w:val="30"/>
        </w:rPr>
        <mc:AlternateContent>
          <mc:Choice Requires="wps">
            <w:drawing>
              <wp:anchor distT="0" distB="0" distL="114300" distR="114300" simplePos="0" relativeHeight="251663360" behindDoc="0" locked="0" layoutInCell="1" allowOverlap="1">
                <wp:simplePos x="0" y="0"/>
                <wp:positionH relativeFrom="column">
                  <wp:posOffset>1609725</wp:posOffset>
                </wp:positionH>
                <wp:positionV relativeFrom="paragraph">
                  <wp:posOffset>169545</wp:posOffset>
                </wp:positionV>
                <wp:extent cx="104775" cy="114300"/>
                <wp:effectExtent l="0" t="0" r="28575" b="19050"/>
                <wp:wrapNone/>
                <wp:docPr id="74" name="椭圆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14300"/>
                        </a:xfrm>
                        <a:prstGeom prst="ellipse">
                          <a:avLst/>
                        </a:prstGeom>
                        <a:solidFill>
                          <a:srgbClr val="C0504D"/>
                        </a:solidFill>
                        <a:ln w="25400" algn="ctr">
                          <a:solidFill>
                            <a:srgbClr val="C0504D"/>
                          </a:solidFill>
                          <a:rou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07BDDE0" id="椭圆 74" o:spid="_x0000_s1026" style="position:absolute;left:0;text-align:left;margin-left:126.75pt;margin-top:13.35pt;width:8.25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" fillcolor="#c0504d" strokecolor="#c0504d" strokeweight="2pt"/>
            </w:pict>
          </mc:Fallback>
        </mc:AlternateContent>
      </w:r>
      <w:r>
        <w:rPr>
          <w:rFonts w:ascii="仿宋" w:eastAsia="仿宋" w:hAnsi="仿宋" w:cs="仿宋"/>
          <w:noProof/>
          <w:color w:val="000000"/>
          <w:spacing w:val="5"/>
          <w:sz w:val="30"/>
          <w:szCs w:val="30"/>
        </w:rPr>
        <mc:AlternateContent>
          <mc:Choice Requires="wps">
            <w:drawing>
              <wp:anchor distT="0" distB="0" distL="114300" distR="114300" simplePos="0" relativeHeight="251662336" behindDoc="0" locked="0" layoutInCell="1" allowOverlap="1">
                <wp:simplePos x="0" y="0"/>
                <wp:positionH relativeFrom="column">
                  <wp:posOffset>619125</wp:posOffset>
                </wp:positionH>
                <wp:positionV relativeFrom="paragraph">
                  <wp:posOffset>169545</wp:posOffset>
                </wp:positionV>
                <wp:extent cx="104775" cy="114300"/>
                <wp:effectExtent l="0" t="0" r="28575" b="19050"/>
                <wp:wrapNone/>
                <wp:docPr id="73" name="椭圆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14300"/>
                        </a:xfrm>
                        <a:prstGeom prst="ellipse">
                          <a:avLst/>
                        </a:prstGeom>
                        <a:solidFill>
                          <a:srgbClr val="C0504D"/>
                        </a:solidFill>
                        <a:ln w="25400" algn="ctr">
                          <a:solidFill>
                            <a:srgbClr val="C0504D"/>
                          </a:solidFill>
                          <a:rou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372734F" id="椭圆 73" o:spid="_x0000_s1026" style="position:absolute;left:0;text-align:left;margin-left:48.75pt;margin-top:13.35pt;width:8.25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" fillcolor="#c0504d" strokecolor="#c0504d" strokeweight="2pt"/>
            </w:pict>
          </mc:Fallback>
        </mc:AlternateContent>
      </w:r>
      <w:r>
        <w:rPr>
          <w:rFonts w:ascii="仿宋" w:eastAsia="仿宋" w:hAnsi="仿宋" w:cs="仿宋"/>
          <w:noProof/>
          <w:color w:val="000000"/>
          <w:spacing w:val="5"/>
          <w:sz w:val="30"/>
          <w:szCs w:val="30"/>
        </w:rPr>
        <mc:AlternateContent>
          <mc:Choice Requires="wps">
            <w:drawing>
              <wp:anchor distT="0" distB="0" distL="114300" distR="114300" simplePos="0" relativeHeight="251661312" behindDoc="0" locked="0" layoutInCell="1" allowOverlap="1">
                <wp:simplePos x="0" y="0"/>
                <wp:positionH relativeFrom="column">
                  <wp:posOffset>4314825</wp:posOffset>
                </wp:positionH>
                <wp:positionV relativeFrom="paragraph">
                  <wp:posOffset>226695</wp:posOffset>
                </wp:positionV>
                <wp:extent cx="1171575" cy="9525"/>
                <wp:effectExtent l="0" t="133350" r="0" b="123825"/>
                <wp:wrapNone/>
                <wp:docPr id="72" name="直接箭头连接符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71575" cy="9525"/>
                        </a:xfrm>
                        <a:prstGeom prst="straightConnector1">
                          <a:avLst/>
                        </a:prstGeom>
                        <a:noFill/>
                        <a:ln w="28575" algn="ctr">
                          <a:solidFill>
                            <a:srgbClr val="C4BD97"/>
                          </a:solidFill>
                          <a:prstDash val="sysDash"/>
                          <a:round/>
                          <a:tailEnd type="arrow" w="med" len="med"/>
                        </a:ln>
                      </wps:spPr>
                      <wps:bodyPr/>
                    </wps:wsp>
                  </a:graphicData>
                </a:graphic>
                <wp14:sizeRelH relativeFrom="page">
                  <wp14:pctWidth>0</wp14:pctWidth>
                </wp14:sizeRelH>
                <wp14:sizeRelV relativeFrom="page">
                  <wp14:pctHeight>0</wp14:pctHeight>
                </wp14:sizeRelV>
              </wp:anchor>
            </w:drawing>
          </mc:Choice>
          <mc:Fallback>
            <w:pict>
              <v:shapetype w14:anchorId="7A62F92F" id="_x0000_t32" coordsize="21600,21600" o:spt="32" o:oned="t" path="m,l21600,21600e" filled="f">
                <v:path arrowok="t" fillok="f" o:connecttype="none"/>
                <o:lock v:ext="edit" shapetype="t"/>
              </v:shapetype>
              <v:shape id="直接箭头连接符 72" o:spid="_x0000_s1026" type="#_x0000_t32" style="position:absolute;left:0;text-align:left;margin-left:339.75pt;margin-top:17.85pt;width:92.25pt;height:.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" strokecolor="#c4bd97" strokeweight="2.25pt">
                <v:stroke dashstyle="3 1" endarrow="open"/>
              </v:shape>
            </w:pict>
          </mc:Fallback>
        </mc:AlternateContent>
      </w:r>
      <w:r>
        <w:rPr>
          <w:rFonts w:ascii="仿宋" w:eastAsia="仿宋" w:hAnsi="仿宋" w:cs="仿宋"/>
          <w:noProof/>
          <w:color w:val="000000"/>
          <w:spacing w:val="5"/>
          <w:sz w:val="30"/>
          <w:szCs w:val="30"/>
        </w:rP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217170</wp:posOffset>
                </wp:positionV>
                <wp:extent cx="4305300" cy="19050"/>
                <wp:effectExtent l="19050" t="19050" r="19050" b="19050"/>
                <wp:wrapNone/>
                <wp:docPr id="71" name="直接连接符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05300" cy="19050"/>
                        </a:xfrm>
                        <a:prstGeom prst="line">
                          <a:avLst/>
                        </a:prstGeom>
                        <a:noFill/>
                        <a:ln w="28575" algn="ctr">
                          <a:solidFill>
                            <a:srgbClr val="46AAC5"/>
                          </a:solidFill>
                          <a:round/>
                        </a:ln>
                      </wps:spPr>
                      <wps:bodyPr/>
                    </wps:wsp>
                  </a:graphicData>
                </a:graphic>
                <wp14:sizeRelH relativeFrom="page">
                  <wp14:pctWidth>0</wp14:pctWidth>
                </wp14:sizeRelH>
                <wp14:sizeRelV relativeFrom="page">
                  <wp14:pctHeight>0</wp14:pctHeight>
                </wp14:sizeRelV>
              </wp:anchor>
            </w:drawing>
          </mc:Choice>
          <mc:Fallback>
            <w:pict>
              <v:line w14:anchorId="668456DB" id="直接连接符 71"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7.1pt" to="339.7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" strokecolor="#46aac5" strokeweight="2.25pt"/>
            </w:pict>
          </mc:Fallback>
        </mc:AlternateContent>
      </w:r>
    </w:p>
    <w:p w:rsidR="006C67E9" w:rsidRDefault="006C67E9" w:rsidP="006C67E9">
      <w:pPr>
        <w:widowControl/>
        <w:spacing w:before="100" w:beforeAutospacing="1" w:after="100" w:afterAutospacing="1" w:line="336" w:lineRule="auto"/>
        <w:rPr>
          <w:rFonts w:ascii="仿宋" w:eastAsia="仿宋" w:hAnsi="仿宋" w:cs="仿宋"/>
          <w:color w:val="000000"/>
          <w:spacing w:val="5"/>
          <w:sz w:val="30"/>
          <w:szCs w:val="30"/>
        </w:rPr>
      </w:pPr>
    </w:p>
    <w:p w:rsidR="006C67E9" w:rsidRDefault="006C67E9" w:rsidP="006C67E9">
      <w:pPr>
        <w:widowControl/>
        <w:tabs>
          <w:tab w:val="left" w:pos="595"/>
        </w:tabs>
        <w:spacing w:before="100" w:after="100" w:line="560" w:lineRule="exact"/>
        <w:ind w:firstLineChars="200" w:firstLine="622"/>
        <w:rPr>
          <w:rFonts w:ascii="楷体" w:eastAsia="楷体" w:hAnsi="楷体" w:cs="仿宋"/>
          <w:bCs/>
          <w:color w:val="000000"/>
          <w:spacing w:val="5"/>
          <w:kern w:val="0"/>
          <w:sz w:val="30"/>
          <w:szCs w:val="30"/>
        </w:rPr>
      </w:pPr>
      <w:r>
        <w:rPr>
          <w:rFonts w:ascii="楷体_GB2312" w:eastAsia="楷体_GB2312" w:hAnsi="楷体_GB2312" w:cs="楷体_GB2312" w:hint="eastAsia"/>
          <w:b/>
          <w:color w:val="000000"/>
          <w:spacing w:val="5"/>
          <w:kern w:val="0"/>
          <w:sz w:val="30"/>
          <w:szCs w:val="30"/>
        </w:rPr>
        <w:t>（一）报名及参赛作品提交：</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时间：2021年11月22日-12月31日</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1.参赛团队登录北部赛区官方H5网址</w:t>
      </w:r>
      <w:hyperlink r:id="rId5" w:history="1">
        <w:r>
          <w:rPr>
            <w:rFonts w:ascii="仿宋_GB2312" w:hAnsi="仿宋_GB2312" w:cs="仿宋_GB2312" w:hint="eastAsia"/>
            <w:spacing w:val="5"/>
            <w:sz w:val="30"/>
            <w:szCs w:val="30"/>
          </w:rPr>
          <w:t>进行大赛报名</w:t>
        </w:r>
      </w:hyperlink>
      <w:r>
        <w:rPr>
          <w:rFonts w:ascii="仿宋_GB2312" w:hAnsi="仿宋_GB2312" w:cs="仿宋_GB2312" w:hint="eastAsia"/>
          <w:spacing w:val="5"/>
          <w:sz w:val="30"/>
          <w:szCs w:val="30"/>
        </w:rPr>
        <w:t>，报名截至12月24日24:00。</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2.参赛团队需在报名一周内，线上提交参赛设计文档。</w:t>
      </w:r>
    </w:p>
    <w:p w:rsidR="006C67E9" w:rsidRDefault="006C67E9" w:rsidP="006C67E9">
      <w:pPr>
        <w:widowControl/>
        <w:tabs>
          <w:tab w:val="left" w:pos="595"/>
        </w:tabs>
        <w:spacing w:before="100" w:after="100" w:line="560" w:lineRule="exact"/>
        <w:ind w:firstLineChars="200" w:firstLine="622"/>
        <w:rPr>
          <w:rFonts w:ascii="楷体" w:eastAsia="楷体" w:hAnsi="楷体" w:cs="仿宋"/>
          <w:bCs/>
          <w:color w:val="000000"/>
          <w:spacing w:val="5"/>
          <w:kern w:val="0"/>
          <w:sz w:val="30"/>
          <w:szCs w:val="30"/>
        </w:rPr>
      </w:pPr>
      <w:r>
        <w:rPr>
          <w:rFonts w:ascii="楷体_GB2312" w:eastAsia="楷体_GB2312" w:hAnsi="楷体_GB2312" w:cs="楷体_GB2312" w:hint="eastAsia"/>
          <w:b/>
          <w:color w:val="000000"/>
          <w:spacing w:val="5"/>
          <w:kern w:val="0"/>
          <w:sz w:val="30"/>
          <w:szCs w:val="30"/>
        </w:rPr>
        <w:t>（二）初赛阶段</w:t>
      </w:r>
      <w:r>
        <w:rPr>
          <w:rFonts w:ascii="楷体" w:eastAsia="楷体" w:hAnsi="楷体" w:cs="仿宋" w:hint="eastAsia"/>
          <w:bCs/>
          <w:color w:val="000000"/>
          <w:spacing w:val="5"/>
          <w:kern w:val="0"/>
          <w:sz w:val="30"/>
          <w:szCs w:val="30"/>
        </w:rPr>
        <w:t>：</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时间：2022年1月1日-1月7日</w:t>
      </w:r>
    </w:p>
    <w:p w:rsidR="006C67E9" w:rsidRDefault="006C67E9" w:rsidP="006C67E9">
      <w:pPr>
        <w:pStyle w:val="1"/>
        <w:spacing w:line="560" w:lineRule="exact"/>
        <w:ind w:firstLine="620"/>
        <w:rPr>
          <w:rFonts w:ascii="仿宋" w:eastAsia="仿宋" w:hAnsi="仿宋" w:cs="仿宋"/>
          <w:color w:val="000000"/>
          <w:spacing w:val="5"/>
          <w:sz w:val="30"/>
          <w:szCs w:val="30"/>
          <w:lang w:bidi="ar"/>
        </w:rPr>
      </w:pPr>
      <w:r>
        <w:rPr>
          <w:rFonts w:ascii="仿宋_GB2312" w:hAnsi="仿宋_GB2312" w:cs="仿宋_GB2312" w:hint="eastAsia"/>
          <w:spacing w:val="5"/>
          <w:sz w:val="30"/>
          <w:szCs w:val="30"/>
        </w:rPr>
        <w:t>线上初赛评审委员会将依据初赛评审标准，对所有参赛项目进行初赛评审，将选出20个团队进入北部赛区选拔赛。</w:t>
      </w:r>
    </w:p>
    <w:p w:rsidR="006C67E9" w:rsidRDefault="006C67E9" w:rsidP="006C67E9">
      <w:pPr>
        <w:widowControl/>
        <w:tabs>
          <w:tab w:val="left" w:pos="595"/>
        </w:tabs>
        <w:spacing w:before="100" w:after="100" w:line="560" w:lineRule="exact"/>
        <w:ind w:firstLineChars="200" w:firstLine="622"/>
        <w:rPr>
          <w:rFonts w:ascii="楷体" w:eastAsia="楷体" w:hAnsi="楷体" w:cs="仿宋"/>
          <w:bCs/>
          <w:color w:val="000000"/>
          <w:spacing w:val="5"/>
          <w:kern w:val="0"/>
          <w:sz w:val="30"/>
          <w:szCs w:val="30"/>
        </w:rPr>
      </w:pPr>
      <w:r>
        <w:rPr>
          <w:rFonts w:ascii="楷体_GB2312" w:eastAsia="楷体_GB2312" w:hAnsi="楷体_GB2312" w:cs="楷体_GB2312" w:hint="eastAsia"/>
          <w:b/>
          <w:color w:val="000000"/>
          <w:spacing w:val="5"/>
          <w:kern w:val="0"/>
          <w:sz w:val="30"/>
          <w:szCs w:val="30"/>
        </w:rPr>
        <w:lastRenderedPageBreak/>
        <w:t>（三）选拔赛&amp;颁奖典礼</w:t>
      </w:r>
      <w:r>
        <w:rPr>
          <w:rFonts w:ascii="楷体" w:eastAsia="楷体" w:hAnsi="楷体" w:cs="仿宋" w:hint="eastAsia"/>
          <w:bCs/>
          <w:color w:val="000000"/>
          <w:spacing w:val="5"/>
          <w:kern w:val="0"/>
          <w:sz w:val="30"/>
          <w:szCs w:val="30"/>
        </w:rPr>
        <w:t>：</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时间：2022年1月中上旬</w:t>
      </w:r>
    </w:p>
    <w:p w:rsidR="006C67E9" w:rsidRDefault="006C67E9" w:rsidP="006C67E9">
      <w:pPr>
        <w:pStyle w:val="1"/>
        <w:spacing w:line="560" w:lineRule="exact"/>
        <w:ind w:firstLine="620"/>
        <w:rPr>
          <w:rFonts w:ascii="仿宋" w:eastAsia="仿宋" w:hAnsi="仿宋" w:cs="仿宋"/>
          <w:color w:val="000000"/>
          <w:spacing w:val="5"/>
          <w:kern w:val="0"/>
          <w:sz w:val="30"/>
          <w:szCs w:val="30"/>
          <w:lang w:bidi="ar"/>
        </w:rPr>
      </w:pPr>
      <w:r>
        <w:rPr>
          <w:rFonts w:ascii="仿宋_GB2312" w:hAnsi="仿宋_GB2312" w:cs="仿宋_GB2312" w:hint="eastAsia"/>
          <w:spacing w:val="5"/>
          <w:sz w:val="30"/>
          <w:szCs w:val="30"/>
        </w:rPr>
        <w:t>初赛评选出的团队面向专家评审团进行集中路演，并最终评选出北部赛区选拔赛前5名。</w:t>
      </w:r>
      <w:r>
        <w:rPr>
          <w:rFonts w:ascii="仿宋" w:eastAsia="仿宋" w:hAnsi="仿宋" w:cs="仿宋" w:hint="eastAsia"/>
          <w:color w:val="000000"/>
          <w:spacing w:val="5"/>
          <w:kern w:val="0"/>
          <w:sz w:val="30"/>
          <w:szCs w:val="30"/>
          <w:lang w:bidi="ar"/>
        </w:rPr>
        <w:t xml:space="preserve"> </w:t>
      </w:r>
    </w:p>
    <w:p w:rsidR="006C67E9" w:rsidRDefault="006C67E9" w:rsidP="006C67E9">
      <w:pPr>
        <w:widowControl/>
        <w:tabs>
          <w:tab w:val="left" w:pos="595"/>
        </w:tabs>
        <w:spacing w:before="100" w:after="100" w:line="560" w:lineRule="exact"/>
        <w:ind w:firstLineChars="200" w:firstLine="622"/>
        <w:rPr>
          <w:rFonts w:ascii="楷体" w:eastAsia="楷体" w:hAnsi="楷体" w:cs="仿宋"/>
          <w:bCs/>
          <w:color w:val="000000"/>
          <w:spacing w:val="5"/>
          <w:kern w:val="0"/>
          <w:sz w:val="30"/>
          <w:szCs w:val="30"/>
        </w:rPr>
      </w:pPr>
      <w:r>
        <w:rPr>
          <w:rFonts w:ascii="楷体_GB2312" w:eastAsia="楷体_GB2312" w:hAnsi="楷体_GB2312" w:cs="楷体_GB2312" w:hint="eastAsia"/>
          <w:b/>
          <w:color w:val="000000"/>
          <w:spacing w:val="5"/>
          <w:kern w:val="0"/>
          <w:sz w:val="30"/>
          <w:szCs w:val="30"/>
        </w:rPr>
        <w:t>（四）</w:t>
      </w:r>
      <w:proofErr w:type="gramStart"/>
      <w:r>
        <w:rPr>
          <w:rFonts w:ascii="楷体_GB2312" w:eastAsia="楷体_GB2312" w:hAnsi="楷体_GB2312" w:cs="楷体_GB2312" w:hint="eastAsia"/>
          <w:b/>
          <w:color w:val="000000"/>
          <w:spacing w:val="5"/>
          <w:kern w:val="0"/>
          <w:sz w:val="30"/>
          <w:szCs w:val="30"/>
        </w:rPr>
        <w:t>星火杯</w:t>
      </w:r>
      <w:proofErr w:type="gramEnd"/>
      <w:r>
        <w:rPr>
          <w:rFonts w:ascii="楷体_GB2312" w:eastAsia="楷体_GB2312" w:hAnsi="楷体_GB2312" w:cs="楷体_GB2312" w:hint="eastAsia"/>
          <w:b/>
          <w:color w:val="000000"/>
          <w:spacing w:val="5"/>
          <w:kern w:val="0"/>
          <w:sz w:val="30"/>
          <w:szCs w:val="30"/>
        </w:rPr>
        <w:t>总决赛</w:t>
      </w:r>
      <w:r>
        <w:rPr>
          <w:rFonts w:ascii="楷体" w:eastAsia="楷体" w:hAnsi="楷体" w:cs="仿宋" w:hint="eastAsia"/>
          <w:bCs/>
          <w:color w:val="000000"/>
          <w:spacing w:val="5"/>
          <w:kern w:val="0"/>
          <w:sz w:val="30"/>
          <w:szCs w:val="30"/>
        </w:rPr>
        <w:t>：</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时间：待定</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北部赛区选拔赛获奖项目入围</w:t>
      </w:r>
      <w:proofErr w:type="gramStart"/>
      <w:r>
        <w:rPr>
          <w:rFonts w:ascii="仿宋_GB2312" w:hAnsi="仿宋_GB2312" w:cs="仿宋_GB2312" w:hint="eastAsia"/>
          <w:spacing w:val="5"/>
          <w:sz w:val="30"/>
          <w:szCs w:val="30"/>
        </w:rPr>
        <w:t>星火杯</w:t>
      </w:r>
      <w:proofErr w:type="gramEnd"/>
      <w:r>
        <w:rPr>
          <w:rFonts w:ascii="仿宋_GB2312" w:hAnsi="仿宋_GB2312" w:cs="仿宋_GB2312" w:hint="eastAsia"/>
          <w:spacing w:val="5"/>
          <w:sz w:val="30"/>
          <w:szCs w:val="30"/>
        </w:rPr>
        <w:t>总决赛&amp;颁奖典礼暨闭幕式。</w:t>
      </w:r>
    </w:p>
    <w:p w:rsidR="006C67E9" w:rsidRDefault="006C67E9" w:rsidP="006C67E9">
      <w:pPr>
        <w:numPr>
          <w:ilvl w:val="0"/>
          <w:numId w:val="1"/>
        </w:numPr>
        <w:spacing w:line="560" w:lineRule="exact"/>
        <w:rPr>
          <w:rFonts w:ascii="黑体" w:eastAsia="黑体" w:hAnsi="黑体" w:cs="仿宋"/>
          <w:spacing w:val="5"/>
          <w:sz w:val="30"/>
          <w:szCs w:val="30"/>
        </w:rPr>
      </w:pPr>
      <w:r>
        <w:rPr>
          <w:rFonts w:ascii="黑体" w:eastAsia="黑体" w:hAnsi="黑体" w:cs="仿宋" w:hint="eastAsia"/>
          <w:spacing w:val="5"/>
          <w:sz w:val="30"/>
          <w:szCs w:val="30"/>
        </w:rPr>
        <w:t>赛题设置</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大赛将积极广泛</w:t>
      </w:r>
      <w:proofErr w:type="gramStart"/>
      <w:r>
        <w:rPr>
          <w:rFonts w:ascii="仿宋_GB2312" w:hAnsi="仿宋_GB2312" w:cs="仿宋_GB2312" w:hint="eastAsia"/>
          <w:spacing w:val="5"/>
          <w:sz w:val="30"/>
          <w:szCs w:val="30"/>
        </w:rPr>
        <w:t>吸纳区</w:t>
      </w:r>
      <w:proofErr w:type="gramEnd"/>
      <w:r>
        <w:rPr>
          <w:rFonts w:ascii="仿宋_GB2312" w:hAnsi="仿宋_GB2312" w:cs="仿宋_GB2312" w:hint="eastAsia"/>
          <w:spacing w:val="5"/>
          <w:sz w:val="30"/>
          <w:szCs w:val="30"/>
        </w:rPr>
        <w:t>块链在各场景的应用、与多技术融合创新，不设赛题范围限制。“区块链+场景应用”、“区块链+技术创新”方案均可报名参赛，大赛将从可落地实施性、商业价值、技术先进性、方案完整性等方面评估，并推动优秀项目落地应用。</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大赛设置“‘星火·链网’融合方案”专项必答赛题。即：参赛方需在申报材料中提交所申报项目与国家级基础设施“星火·链网”的融合方案。此部分必答题将作为评选“星火特别奖”、“星火之星奖”（见赛事奖励）的重要依据。</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“‘星火·链网’融合方案”专项必答赛题：</w:t>
      </w:r>
    </w:p>
    <w:p w:rsidR="006C67E9" w:rsidRDefault="006C67E9" w:rsidP="006C67E9">
      <w:pPr>
        <w:pStyle w:val="1"/>
        <w:spacing w:line="560" w:lineRule="exact"/>
        <w:ind w:firstLine="620"/>
        <w:rPr>
          <w:rFonts w:ascii="仿宋" w:eastAsia="仿宋" w:hAnsi="仿宋" w:cs="仿宋"/>
          <w:kern w:val="0"/>
          <w:sz w:val="30"/>
          <w:szCs w:val="30"/>
        </w:rPr>
      </w:pPr>
      <w:r>
        <w:rPr>
          <w:rFonts w:ascii="仿宋_GB2312" w:hAnsi="仿宋_GB2312" w:cs="仿宋_GB2312" w:hint="eastAsia"/>
          <w:spacing w:val="5"/>
          <w:sz w:val="30"/>
          <w:szCs w:val="30"/>
        </w:rPr>
        <w:t>要求参赛团队提交区块链应用方案时同步提交“星火·链网”架构融合方案、接入方案、“星火·链网”底层能力调用方案、融合后业务场景描述、应用场景经济效益预估。</w:t>
      </w:r>
    </w:p>
    <w:p w:rsidR="006C67E9" w:rsidRDefault="006C67E9" w:rsidP="006C67E9">
      <w:pPr>
        <w:numPr>
          <w:ilvl w:val="0"/>
          <w:numId w:val="1"/>
        </w:numPr>
        <w:spacing w:line="560" w:lineRule="exact"/>
        <w:rPr>
          <w:rFonts w:ascii="黑体" w:eastAsia="黑体" w:hAnsi="黑体" w:cs="仿宋"/>
          <w:spacing w:val="5"/>
          <w:sz w:val="30"/>
          <w:szCs w:val="30"/>
        </w:rPr>
      </w:pPr>
      <w:r>
        <w:rPr>
          <w:rFonts w:ascii="黑体" w:eastAsia="黑体" w:hAnsi="黑体" w:cs="仿宋" w:hint="eastAsia"/>
          <w:spacing w:val="5"/>
          <w:sz w:val="30"/>
          <w:szCs w:val="30"/>
        </w:rPr>
        <w:lastRenderedPageBreak/>
        <w:t>报名方式</w:t>
      </w:r>
    </w:p>
    <w:p w:rsidR="006C67E9" w:rsidRDefault="006C67E9" w:rsidP="006C67E9">
      <w:pPr>
        <w:widowControl/>
        <w:tabs>
          <w:tab w:val="left" w:pos="595"/>
        </w:tabs>
        <w:spacing w:before="100" w:after="100" w:line="560" w:lineRule="exact"/>
        <w:ind w:firstLineChars="200" w:firstLine="622"/>
        <w:rPr>
          <w:rFonts w:ascii="楷体" w:eastAsia="楷体" w:hAnsi="楷体" w:cs="仿宋"/>
          <w:bCs/>
          <w:color w:val="000000"/>
          <w:spacing w:val="5"/>
          <w:kern w:val="0"/>
          <w:sz w:val="30"/>
          <w:szCs w:val="30"/>
        </w:rPr>
      </w:pPr>
      <w:r>
        <w:rPr>
          <w:rFonts w:ascii="楷体_GB2312" w:eastAsia="楷体_GB2312" w:hAnsi="楷体_GB2312" w:cs="楷体_GB2312" w:hint="eastAsia"/>
          <w:b/>
          <w:color w:val="000000"/>
          <w:spacing w:val="5"/>
          <w:kern w:val="0"/>
          <w:sz w:val="30"/>
          <w:szCs w:val="30"/>
        </w:rPr>
        <w:t>（一）比赛报名</w:t>
      </w:r>
    </w:p>
    <w:p w:rsidR="006C67E9" w:rsidRDefault="006C67E9" w:rsidP="006C67E9">
      <w:pPr>
        <w:spacing w:line="560" w:lineRule="exact"/>
        <w:ind w:firstLineChars="200" w:firstLine="620"/>
        <w:rPr>
          <w:rFonts w:ascii="仿宋" w:eastAsia="仿宋" w:hAnsi="仿宋" w:cs="仿宋"/>
          <w:sz w:val="30"/>
          <w:szCs w:val="30"/>
        </w:rPr>
      </w:pPr>
      <w:r>
        <w:rPr>
          <w:rFonts w:ascii="仿宋_GB2312" w:hAnsi="仿宋_GB2312" w:cs="仿宋_GB2312" w:hint="eastAsia"/>
          <w:spacing w:val="5"/>
          <w:sz w:val="30"/>
          <w:szCs w:val="30"/>
        </w:rPr>
        <w:t>请参赛团队登陆北部赛区官方H5网址进行线上报名</w:t>
      </w:r>
      <w:r>
        <w:rPr>
          <w:rFonts w:ascii="仿宋" w:eastAsia="仿宋" w:hAnsi="仿宋" w:cs="仿宋" w:hint="eastAsia"/>
          <w:sz w:val="30"/>
          <w:szCs w:val="30"/>
        </w:rPr>
        <w:t>（</w:t>
      </w:r>
      <w:hyperlink r:id="rId6" w:history="1">
        <w:r>
          <w:rPr>
            <w:rFonts w:ascii="仿宋" w:eastAsia="仿宋" w:hAnsi="仿宋" w:cs="仿宋" w:hint="eastAsia"/>
            <w:color w:val="0000FF"/>
            <w:sz w:val="30"/>
            <w:szCs w:val="30"/>
            <w:u w:val="single"/>
          </w:rPr>
          <w:t>https://i.eqxiu.com/s/ei4tTEB1?bt=yxy</w:t>
        </w:r>
      </w:hyperlink>
      <w:r>
        <w:rPr>
          <w:rFonts w:ascii="仿宋" w:eastAsia="仿宋" w:hAnsi="仿宋" w:cs="仿宋" w:hint="eastAsia"/>
          <w:sz w:val="30"/>
          <w:szCs w:val="30"/>
        </w:rPr>
        <w:t>）。</w:t>
      </w:r>
    </w:p>
    <w:p w:rsidR="006C67E9" w:rsidRDefault="006C67E9" w:rsidP="006C67E9">
      <w:pPr>
        <w:spacing w:line="600" w:lineRule="exact"/>
        <w:jc w:val="left"/>
        <w:rPr>
          <w:kern w:val="0"/>
          <w:sz w:val="30"/>
          <w:szCs w:val="30"/>
        </w:rPr>
      </w:pPr>
    </w:p>
    <w:tbl>
      <w:tblPr>
        <w:tblW w:w="0" w:type="auto"/>
        <w:jc w:val="center"/>
        <w:tblLook w:val="0000" w:firstRow="0" w:lastRow="0" w:firstColumn="0" w:lastColumn="0" w:noHBand="0" w:noVBand="0"/>
      </w:tblPr>
      <w:tblGrid>
        <w:gridCol w:w="4200"/>
      </w:tblGrid>
      <w:tr w:rsidR="006C67E9" w:rsidTr="009B4AC6">
        <w:trPr>
          <w:trHeight w:val="3299"/>
          <w:jc w:val="center"/>
        </w:trPr>
        <w:tc>
          <w:tcPr>
            <w:tcW w:w="4200" w:type="dxa"/>
          </w:tcPr>
          <w:p w:rsidR="006C67E9" w:rsidRDefault="006C67E9" w:rsidP="009B4AC6">
            <w:pPr>
              <w:spacing w:line="14" w:lineRule="exact"/>
              <w:rPr>
                <w:rFonts w:ascii="仿宋" w:eastAsia="仿宋" w:hAnsi="仿宋" w:cs="仿宋"/>
                <w:sz w:val="30"/>
                <w:szCs w:val="30"/>
              </w:rPr>
            </w:pPr>
            <w:r>
              <w:rPr>
                <w:noProof/>
                <w:sz w:val="30"/>
                <w:szCs w:val="30"/>
              </w:rPr>
              <w:drawing>
                <wp:anchor distT="0" distB="0" distL="114300" distR="114300" simplePos="0" relativeHeight="251659264" behindDoc="0" locked="0" layoutInCell="1" allowOverlap="1">
                  <wp:simplePos x="0" y="0"/>
                  <wp:positionH relativeFrom="margin">
                    <wp:posOffset>140970</wp:posOffset>
                  </wp:positionH>
                  <wp:positionV relativeFrom="margin">
                    <wp:posOffset>85090</wp:posOffset>
                  </wp:positionV>
                  <wp:extent cx="1914525" cy="1914525"/>
                  <wp:effectExtent l="0" t="0" r="9525" b="9525"/>
                  <wp:wrapSquare wrapText="bothSides"/>
                  <wp:docPr id="2" name="图片 2" descr="C:\Users\SUNYAN~1\AppData\Local\Temp\WeChat Files\0e837264f4bf90cf64b04e658d2892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0" descr="C:\Users\SUNYAN~1\AppData\Local\Temp\WeChat Files\0e837264f4bf90cf64b04e658d2892f.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14525" cy="19145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6C67E9" w:rsidTr="009B4AC6">
        <w:trPr>
          <w:trHeight w:val="646"/>
          <w:jc w:val="center"/>
        </w:trPr>
        <w:tc>
          <w:tcPr>
            <w:tcW w:w="4200" w:type="dxa"/>
          </w:tcPr>
          <w:p w:rsidR="006C67E9" w:rsidRDefault="006C67E9" w:rsidP="009B4AC6">
            <w:pPr>
              <w:spacing w:line="560" w:lineRule="exact"/>
              <w:jc w:val="center"/>
              <w:rPr>
                <w:rFonts w:ascii="仿宋" w:eastAsia="仿宋" w:hAnsi="仿宋" w:cs="仿宋"/>
                <w:sz w:val="30"/>
                <w:szCs w:val="30"/>
              </w:rPr>
            </w:pPr>
            <w:r>
              <w:rPr>
                <w:rFonts w:ascii="仿宋" w:eastAsia="仿宋" w:hAnsi="仿宋" w:cs="仿宋" w:hint="eastAsia"/>
                <w:sz w:val="30"/>
                <w:szCs w:val="30"/>
              </w:rPr>
              <w:t>报名</w:t>
            </w:r>
            <w:proofErr w:type="gramStart"/>
            <w:r>
              <w:rPr>
                <w:rFonts w:ascii="仿宋" w:eastAsia="仿宋" w:hAnsi="仿宋" w:cs="仿宋" w:hint="eastAsia"/>
                <w:sz w:val="30"/>
                <w:szCs w:val="30"/>
              </w:rPr>
              <w:t>二维码</w:t>
            </w:r>
            <w:proofErr w:type="gramEnd"/>
          </w:p>
        </w:tc>
      </w:tr>
    </w:tbl>
    <w:p w:rsidR="006C67E9" w:rsidRDefault="006C67E9" w:rsidP="006C67E9">
      <w:pPr>
        <w:widowControl/>
        <w:tabs>
          <w:tab w:val="left" w:pos="595"/>
        </w:tabs>
        <w:spacing w:before="100" w:after="100" w:line="560" w:lineRule="exact"/>
        <w:ind w:firstLineChars="200" w:firstLine="622"/>
        <w:rPr>
          <w:rFonts w:ascii="楷体_GB2312" w:eastAsia="楷体_GB2312" w:hAnsi="楷体_GB2312" w:cs="楷体_GB2312" w:hint="eastAsia"/>
          <w:b/>
          <w:color w:val="000000"/>
          <w:spacing w:val="5"/>
          <w:kern w:val="0"/>
          <w:sz w:val="30"/>
          <w:szCs w:val="30"/>
        </w:rPr>
      </w:pPr>
      <w:r>
        <w:rPr>
          <w:rFonts w:ascii="楷体_GB2312" w:eastAsia="楷体_GB2312" w:hAnsi="楷体_GB2312" w:cs="楷体_GB2312" w:hint="eastAsia"/>
          <w:b/>
          <w:color w:val="000000"/>
          <w:spacing w:val="5"/>
          <w:kern w:val="0"/>
          <w:sz w:val="30"/>
          <w:szCs w:val="30"/>
        </w:rPr>
        <w:t>（二）加入参赛群</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参赛队员可关注“ABI东北分联盟”</w:t>
      </w:r>
      <w:proofErr w:type="gramStart"/>
      <w:r>
        <w:rPr>
          <w:rFonts w:ascii="仿宋_GB2312" w:hAnsi="仿宋_GB2312" w:cs="仿宋_GB2312" w:hint="eastAsia"/>
          <w:spacing w:val="5"/>
          <w:sz w:val="30"/>
          <w:szCs w:val="30"/>
        </w:rPr>
        <w:t>微信公众号</w:t>
      </w:r>
      <w:proofErr w:type="gramEnd"/>
      <w:r>
        <w:rPr>
          <w:rFonts w:ascii="仿宋_GB2312" w:hAnsi="仿宋_GB2312" w:cs="仿宋_GB2312" w:hint="eastAsia"/>
          <w:spacing w:val="5"/>
          <w:sz w:val="30"/>
          <w:szCs w:val="30"/>
        </w:rPr>
        <w:t>，回复“星火杯大赛”</w:t>
      </w:r>
      <w:proofErr w:type="gramStart"/>
      <w:r>
        <w:rPr>
          <w:rFonts w:ascii="仿宋_GB2312" w:hAnsi="仿宋_GB2312" w:cs="仿宋_GB2312" w:hint="eastAsia"/>
          <w:spacing w:val="5"/>
          <w:sz w:val="30"/>
          <w:szCs w:val="30"/>
        </w:rPr>
        <w:t>获取群二维</w:t>
      </w:r>
      <w:proofErr w:type="gramEnd"/>
      <w:r>
        <w:rPr>
          <w:rFonts w:ascii="仿宋_GB2312" w:hAnsi="仿宋_GB2312" w:cs="仿宋_GB2312" w:hint="eastAsia"/>
          <w:spacing w:val="5"/>
          <w:sz w:val="30"/>
          <w:szCs w:val="30"/>
        </w:rPr>
        <w:t>码，加入ABI东北分联盟交流群群，获取大赛相关通知信息。</w:t>
      </w:r>
    </w:p>
    <w:tbl>
      <w:tblPr>
        <w:tblW w:w="0" w:type="auto"/>
        <w:jc w:val="center"/>
        <w:tblLook w:val="0000" w:firstRow="0" w:lastRow="0" w:firstColumn="0" w:lastColumn="0" w:noHBand="0" w:noVBand="0"/>
      </w:tblPr>
      <w:tblGrid>
        <w:gridCol w:w="3996"/>
      </w:tblGrid>
      <w:tr w:rsidR="006C67E9" w:rsidTr="009B4AC6">
        <w:trPr>
          <w:trHeight w:val="90"/>
          <w:jc w:val="center"/>
        </w:trPr>
        <w:tc>
          <w:tcPr>
            <w:tcW w:w="3800" w:type="dxa"/>
          </w:tcPr>
          <w:p w:rsidR="006C67E9" w:rsidRDefault="006C67E9" w:rsidP="009B4AC6">
            <w:pPr>
              <w:jc w:val="center"/>
              <w:rPr>
                <w:rFonts w:ascii="仿宋" w:eastAsia="仿宋" w:hAnsi="仿宋" w:cs="仿宋"/>
                <w:sz w:val="30"/>
                <w:szCs w:val="30"/>
              </w:rPr>
            </w:pPr>
            <w:r>
              <w:rPr>
                <w:rFonts w:ascii="仿宋" w:eastAsia="仿宋" w:hAnsi="仿宋" w:cs="仿宋"/>
                <w:noProof/>
                <w:sz w:val="30"/>
                <w:szCs w:val="30"/>
              </w:rPr>
              <w:lastRenderedPageBreak/>
              <w:drawing>
                <wp:inline distT="0" distB="0" distL="0" distR="0">
                  <wp:extent cx="2400300" cy="1905000"/>
                  <wp:effectExtent l="0" t="0" r="0" b="0"/>
                  <wp:docPr id="1" name="图片 1" descr="C:\Users\SUNYAN~1\AppData\Local\Temp\WeChat Files\ef5b4b8d401c53221bdf49693186ff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C:\Users\SUNYAN~1\AppData\Local\Temp\WeChat Files\ef5b4b8d401c53221bdf49693186ff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0300" cy="1905000"/>
                          </a:xfrm>
                          <a:prstGeom prst="rect">
                            <a:avLst/>
                          </a:prstGeom>
                          <a:noFill/>
                          <a:ln>
                            <a:noFill/>
                          </a:ln>
                          <a:effectLst/>
                        </pic:spPr>
                      </pic:pic>
                    </a:graphicData>
                  </a:graphic>
                </wp:inline>
              </w:drawing>
            </w:r>
          </w:p>
        </w:tc>
      </w:tr>
      <w:tr w:rsidR="006C67E9" w:rsidTr="009B4AC6">
        <w:trPr>
          <w:trHeight w:val="90"/>
          <w:jc w:val="center"/>
        </w:trPr>
        <w:tc>
          <w:tcPr>
            <w:tcW w:w="3800" w:type="dxa"/>
          </w:tcPr>
          <w:p w:rsidR="006C67E9" w:rsidRDefault="006C67E9" w:rsidP="009B4AC6">
            <w:pPr>
              <w:spacing w:line="560" w:lineRule="exact"/>
              <w:jc w:val="center"/>
              <w:rPr>
                <w:rFonts w:ascii="仿宋" w:eastAsia="仿宋" w:hAnsi="仿宋" w:cs="仿宋"/>
                <w:sz w:val="30"/>
                <w:szCs w:val="30"/>
              </w:rPr>
            </w:pPr>
            <w:r>
              <w:rPr>
                <w:rFonts w:ascii="仿宋" w:eastAsia="仿宋" w:hAnsi="仿宋" w:cs="仿宋" w:hint="eastAsia"/>
                <w:sz w:val="30"/>
                <w:szCs w:val="30"/>
              </w:rPr>
              <w:t>咨询</w:t>
            </w:r>
            <w:proofErr w:type="gramStart"/>
            <w:r>
              <w:rPr>
                <w:rFonts w:ascii="仿宋" w:eastAsia="仿宋" w:hAnsi="仿宋" w:cs="仿宋" w:hint="eastAsia"/>
                <w:sz w:val="30"/>
                <w:szCs w:val="30"/>
              </w:rPr>
              <w:t>二维码</w:t>
            </w:r>
            <w:proofErr w:type="gramEnd"/>
          </w:p>
        </w:tc>
      </w:tr>
    </w:tbl>
    <w:p w:rsidR="006C67E9" w:rsidRDefault="006C67E9" w:rsidP="006C67E9">
      <w:pPr>
        <w:numPr>
          <w:ilvl w:val="0"/>
          <w:numId w:val="1"/>
        </w:numPr>
        <w:spacing w:line="560" w:lineRule="exact"/>
        <w:rPr>
          <w:rFonts w:ascii="黑体" w:eastAsia="黑体" w:hAnsi="黑体" w:cs="仿宋"/>
          <w:spacing w:val="5"/>
          <w:sz w:val="30"/>
          <w:szCs w:val="30"/>
        </w:rPr>
      </w:pPr>
      <w:r>
        <w:rPr>
          <w:rFonts w:ascii="黑体" w:eastAsia="黑体" w:hAnsi="黑体" w:cs="仿宋" w:hint="eastAsia"/>
          <w:spacing w:val="5"/>
          <w:sz w:val="30"/>
          <w:szCs w:val="30"/>
        </w:rPr>
        <w:t>参赛者权益</w:t>
      </w:r>
    </w:p>
    <w:p w:rsidR="006C67E9" w:rsidRDefault="006C67E9" w:rsidP="006C67E9">
      <w:pPr>
        <w:widowControl/>
        <w:tabs>
          <w:tab w:val="left" w:pos="595"/>
        </w:tabs>
        <w:spacing w:before="100" w:after="100" w:line="560" w:lineRule="exact"/>
        <w:ind w:firstLineChars="200" w:firstLine="622"/>
        <w:rPr>
          <w:rFonts w:ascii="楷体" w:eastAsia="楷体" w:hAnsi="楷体" w:cs="仿宋"/>
          <w:bCs/>
          <w:color w:val="000000"/>
          <w:spacing w:val="5"/>
          <w:kern w:val="0"/>
          <w:sz w:val="30"/>
          <w:szCs w:val="30"/>
        </w:rPr>
      </w:pPr>
      <w:r>
        <w:rPr>
          <w:rFonts w:ascii="楷体_GB2312" w:eastAsia="楷体_GB2312" w:hAnsi="楷体_GB2312" w:cs="楷体_GB2312" w:hint="eastAsia"/>
          <w:b/>
          <w:color w:val="000000"/>
          <w:spacing w:val="5"/>
          <w:kern w:val="0"/>
          <w:sz w:val="30"/>
          <w:szCs w:val="30"/>
        </w:rPr>
        <w:t>（一）获奖者权益</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 xml:space="preserve">1.“北部赛区星火特别奖”1名，奖金5万，“北部赛区优胜奖”4名，奖金1万，获奖者将获得主办单位颁发的获奖证书。 </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2.“北部赛区星火特别奖”获奖项目享有优先接入“星火·链网”权益，并得到技术扶持及补贴政策。同时北部赛区所有获奖队伍将参与“星火杯”决赛专项角逐，最终获胜队伍将入选“星火·链网”骨干节点解决方案提供商名录。</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3.享受沈阳经济技术开发区和中德（沈阳）高端装备制造产业园的经济政策。</w:t>
      </w:r>
    </w:p>
    <w:p w:rsidR="006C67E9" w:rsidRDefault="006C67E9" w:rsidP="006C67E9">
      <w:pPr>
        <w:pStyle w:val="1"/>
        <w:spacing w:line="560" w:lineRule="exact"/>
        <w:ind w:firstLine="620"/>
        <w:rPr>
          <w:rFonts w:ascii="仿宋" w:eastAsia="仿宋" w:hAnsi="仿宋" w:cs="仿宋"/>
          <w:color w:val="000000"/>
          <w:spacing w:val="5"/>
          <w:sz w:val="30"/>
          <w:szCs w:val="30"/>
        </w:rPr>
      </w:pPr>
      <w:r>
        <w:rPr>
          <w:rFonts w:ascii="仿宋_GB2312" w:hAnsi="仿宋_GB2312" w:cs="仿宋_GB2312" w:hint="eastAsia"/>
          <w:spacing w:val="5"/>
          <w:sz w:val="30"/>
          <w:szCs w:val="30"/>
        </w:rPr>
        <w:t>4.获奖队员入选ABI东北分联盟专家库，并推荐加入ABI专家委员会,优先参加联盟组织举办的区块链领域研究、交流、沙龙等相关工作。</w:t>
      </w:r>
    </w:p>
    <w:p w:rsidR="006C67E9" w:rsidRDefault="006C67E9" w:rsidP="006C67E9">
      <w:pPr>
        <w:spacing w:line="560" w:lineRule="exact"/>
        <w:ind w:firstLineChars="200" w:firstLine="620"/>
        <w:rPr>
          <w:rFonts w:ascii="仿宋" w:eastAsia="仿宋" w:hAnsi="仿宋" w:cs="仿宋"/>
          <w:kern w:val="0"/>
          <w:sz w:val="30"/>
          <w:szCs w:val="30"/>
        </w:rPr>
      </w:pPr>
      <w:r>
        <w:rPr>
          <w:rFonts w:ascii="仿宋_GB2312" w:hAnsi="仿宋_GB2312" w:cs="仿宋_GB2312" w:hint="eastAsia"/>
          <w:spacing w:val="5"/>
          <w:sz w:val="30"/>
          <w:szCs w:val="30"/>
        </w:rPr>
        <w:t>5.ABI东北分联盟项目展示与引荐。</w:t>
      </w:r>
    </w:p>
    <w:p w:rsidR="006C67E9" w:rsidRDefault="006C67E9" w:rsidP="006C67E9">
      <w:pPr>
        <w:widowControl/>
        <w:tabs>
          <w:tab w:val="left" w:pos="595"/>
        </w:tabs>
        <w:spacing w:before="100" w:after="100" w:line="560" w:lineRule="exact"/>
        <w:ind w:firstLineChars="200" w:firstLine="622"/>
        <w:rPr>
          <w:rFonts w:ascii="楷体_GB2312" w:eastAsia="楷体_GB2312" w:hAnsi="楷体_GB2312" w:cs="楷体_GB2312" w:hint="eastAsia"/>
          <w:b/>
          <w:color w:val="000000"/>
          <w:spacing w:val="5"/>
          <w:kern w:val="0"/>
          <w:sz w:val="30"/>
          <w:szCs w:val="30"/>
        </w:rPr>
      </w:pPr>
      <w:r>
        <w:rPr>
          <w:rFonts w:ascii="楷体_GB2312" w:eastAsia="楷体_GB2312" w:hAnsi="楷体_GB2312" w:cs="楷体_GB2312" w:hint="eastAsia"/>
          <w:b/>
          <w:color w:val="000000"/>
          <w:spacing w:val="5"/>
          <w:kern w:val="0"/>
          <w:sz w:val="30"/>
          <w:szCs w:val="30"/>
        </w:rPr>
        <w:t>（二）参赛者权益</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lastRenderedPageBreak/>
        <w:t>1.面对所有进入北部赛区的</w:t>
      </w:r>
      <w:proofErr w:type="gramStart"/>
      <w:r>
        <w:rPr>
          <w:rFonts w:ascii="仿宋_GB2312" w:hAnsi="仿宋_GB2312" w:cs="仿宋_GB2312" w:hint="eastAsia"/>
          <w:spacing w:val="5"/>
          <w:sz w:val="30"/>
          <w:szCs w:val="30"/>
        </w:rPr>
        <w:t>星火杯</w:t>
      </w:r>
      <w:proofErr w:type="gramEnd"/>
      <w:r>
        <w:rPr>
          <w:rFonts w:ascii="仿宋_GB2312" w:hAnsi="仿宋_GB2312" w:cs="仿宋_GB2312" w:hint="eastAsia"/>
          <w:spacing w:val="5"/>
          <w:sz w:val="30"/>
          <w:szCs w:val="30"/>
        </w:rPr>
        <w:t>参赛项目，将开放“星火·链网”BID标识注册、解析服务。为参赛项目资源、数据等静态实体或虚拟物品生成BID标识。同步至链上实现全网解析的参赛应用，可提供线上技术指导。</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2.北部赛区将开展“星火·链网”内容宣讲、技术辅导。</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3.参赛期间专家在线指导、答疑解难。</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4.国家最新政策传递及专家解读。</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5.凡高校参赛团队均可享受ABI东北分联盟成员单位权益。</w:t>
      </w:r>
    </w:p>
    <w:p w:rsidR="006C67E9" w:rsidRDefault="006C67E9" w:rsidP="006C67E9">
      <w:pPr>
        <w:pStyle w:val="1"/>
        <w:spacing w:line="560" w:lineRule="exact"/>
        <w:ind w:firstLine="620"/>
        <w:rPr>
          <w:rFonts w:ascii="仿宋" w:eastAsia="仿宋" w:hAnsi="仿宋" w:cs="仿宋"/>
          <w:sz w:val="30"/>
          <w:szCs w:val="30"/>
        </w:rPr>
      </w:pPr>
      <w:r>
        <w:rPr>
          <w:rFonts w:ascii="仿宋_GB2312" w:hAnsi="仿宋_GB2312" w:cs="仿宋_GB2312" w:hint="eastAsia"/>
          <w:spacing w:val="5"/>
          <w:sz w:val="30"/>
          <w:szCs w:val="30"/>
        </w:rPr>
        <w:t>6.邀请参加ABI东北分联盟组织的系列高端交流活动。</w:t>
      </w:r>
    </w:p>
    <w:p w:rsidR="006C67E9" w:rsidRDefault="006C67E9" w:rsidP="006C67E9">
      <w:pPr>
        <w:spacing w:line="560" w:lineRule="exact"/>
        <w:ind w:firstLineChars="200" w:firstLine="600"/>
        <w:rPr>
          <w:rFonts w:ascii="仿宋" w:eastAsia="仿宋" w:hAnsi="仿宋" w:cs="仿宋"/>
          <w:sz w:val="30"/>
          <w:szCs w:val="30"/>
        </w:rPr>
      </w:pPr>
    </w:p>
    <w:p w:rsidR="006C67E9" w:rsidRDefault="006C67E9" w:rsidP="006C67E9">
      <w:pPr>
        <w:numPr>
          <w:ilvl w:val="0"/>
          <w:numId w:val="1"/>
        </w:numPr>
        <w:spacing w:line="560" w:lineRule="exact"/>
        <w:rPr>
          <w:rFonts w:ascii="黑体" w:eastAsia="黑体" w:hAnsi="黑体" w:cs="仿宋"/>
          <w:spacing w:val="5"/>
          <w:sz w:val="30"/>
          <w:szCs w:val="30"/>
        </w:rPr>
      </w:pPr>
      <w:r>
        <w:rPr>
          <w:rFonts w:ascii="黑体" w:eastAsia="黑体" w:hAnsi="黑体" w:cs="仿宋" w:hint="eastAsia"/>
          <w:spacing w:val="5"/>
          <w:sz w:val="30"/>
          <w:szCs w:val="30"/>
        </w:rPr>
        <w:t>参赛对象要求</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国内企事业单位、高等院校、科研院所等团体、</w:t>
      </w:r>
      <w:proofErr w:type="gramStart"/>
      <w:r>
        <w:rPr>
          <w:rFonts w:ascii="仿宋_GB2312" w:hAnsi="仿宋_GB2312" w:cs="仿宋_GB2312" w:hint="eastAsia"/>
          <w:spacing w:val="5"/>
          <w:sz w:val="30"/>
          <w:szCs w:val="30"/>
        </w:rPr>
        <w:t>创客团队</w:t>
      </w:r>
      <w:proofErr w:type="gramEnd"/>
      <w:r>
        <w:rPr>
          <w:rFonts w:ascii="仿宋_GB2312" w:hAnsi="仿宋_GB2312" w:cs="仿宋_GB2312" w:hint="eastAsia"/>
          <w:spacing w:val="5"/>
          <w:sz w:val="30"/>
          <w:szCs w:val="30"/>
        </w:rPr>
        <w:t>、个人开发者等区块链应用开发团队或</w:t>
      </w:r>
      <w:proofErr w:type="gramStart"/>
      <w:r>
        <w:rPr>
          <w:rFonts w:ascii="仿宋_GB2312" w:hAnsi="仿宋_GB2312" w:cs="仿宋_GB2312" w:hint="eastAsia"/>
          <w:spacing w:val="5"/>
          <w:sz w:val="30"/>
          <w:szCs w:val="30"/>
        </w:rPr>
        <w:t>个</w:t>
      </w:r>
      <w:proofErr w:type="gramEnd"/>
      <w:r>
        <w:rPr>
          <w:rFonts w:ascii="仿宋_GB2312" w:hAnsi="仿宋_GB2312" w:cs="仿宋_GB2312" w:hint="eastAsia"/>
          <w:spacing w:val="5"/>
          <w:sz w:val="30"/>
          <w:szCs w:val="30"/>
        </w:rPr>
        <w:t>人均可报名参赛。大赛不限年龄、身份、国籍。参赛对象应满足下列条件：</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1.参赛队伍：每个参赛团队可由 1 家或多家单位联合组成， 每个参赛团队的参赛代表人数不低于 2 人，其中 1 人为领队（兼联络人）。每家单位最多推荐 5 支队伍参赛（含与其他单位联合推荐的参赛团队）。</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2.参赛须知与承诺：参赛团队需按参赛要求，在大赛官方H5上进行报名并提交参赛作品和相关必要材料，阅读并同意《2021第一届“星火杯”区块链应用大赛服务规则》、《2021第一届“星火杯”区块链应用大赛承诺书》。参赛团队对所有信息的准确性和真</w:t>
      </w:r>
      <w:r>
        <w:rPr>
          <w:rFonts w:ascii="仿宋_GB2312" w:hAnsi="仿宋_GB2312" w:cs="仿宋_GB2312" w:hint="eastAsia"/>
          <w:spacing w:val="5"/>
          <w:sz w:val="30"/>
          <w:szCs w:val="30"/>
        </w:rPr>
        <w:lastRenderedPageBreak/>
        <w:t>实性负责，一经发现虚假信息将取消永久参赛资格。参赛团队名称不得包含不文明字样。</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3.参赛项目：参赛作品是区块链应用项目，且不得违反国家相关法律法规，不得侵犯他人知识产权。</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4.资信审查：大赛组委会将组织开展对拟晋级决赛的团队进行资信审核，不接受资信审核或资信审核未通过的参赛团队不得参加决赛，对于因资信审查不通过的参赛团队大赛组委会将予以公示。</w:t>
      </w:r>
    </w:p>
    <w:p w:rsidR="006C67E9" w:rsidRDefault="006C67E9" w:rsidP="006C67E9">
      <w:pPr>
        <w:pStyle w:val="1"/>
        <w:spacing w:line="560" w:lineRule="exact"/>
        <w:ind w:firstLine="620"/>
        <w:rPr>
          <w:rFonts w:ascii="仿宋" w:eastAsia="仿宋" w:hAnsi="仿宋" w:cs="仿宋"/>
          <w:color w:val="000000"/>
          <w:spacing w:val="5"/>
          <w:sz w:val="30"/>
          <w:szCs w:val="30"/>
        </w:rPr>
      </w:pPr>
      <w:r>
        <w:rPr>
          <w:rFonts w:ascii="仿宋_GB2312" w:hAnsi="仿宋_GB2312" w:cs="仿宋_GB2312" w:hint="eastAsia"/>
          <w:spacing w:val="5"/>
          <w:sz w:val="30"/>
          <w:szCs w:val="30"/>
        </w:rPr>
        <w:t>5.公平公开：大赛组委会将公开决赛结果、即本届大赛的获奖情况进行为期10天的公示，接受社会监督，未通过公示的团队将取消获奖成绩并追回奖励。</w:t>
      </w:r>
    </w:p>
    <w:p w:rsidR="006C67E9" w:rsidRDefault="006C67E9" w:rsidP="006C67E9">
      <w:pPr>
        <w:spacing w:line="560" w:lineRule="exact"/>
        <w:ind w:firstLine="420"/>
        <w:rPr>
          <w:rFonts w:ascii="仿宋" w:eastAsia="仿宋" w:hAnsi="仿宋" w:cs="仿宋"/>
          <w:b/>
          <w:bCs/>
          <w:color w:val="000000"/>
          <w:sz w:val="30"/>
          <w:szCs w:val="30"/>
        </w:rPr>
      </w:pPr>
    </w:p>
    <w:p w:rsidR="006C67E9" w:rsidRDefault="006C67E9" w:rsidP="006C67E9">
      <w:pPr>
        <w:numPr>
          <w:ilvl w:val="0"/>
          <w:numId w:val="1"/>
        </w:numPr>
        <w:spacing w:line="560" w:lineRule="exact"/>
        <w:rPr>
          <w:rFonts w:ascii="黑体" w:eastAsia="黑体" w:hAnsi="黑体" w:cs="仿宋"/>
          <w:spacing w:val="5"/>
          <w:sz w:val="30"/>
          <w:szCs w:val="30"/>
        </w:rPr>
      </w:pPr>
      <w:r>
        <w:rPr>
          <w:rFonts w:ascii="黑体" w:eastAsia="黑体" w:hAnsi="黑体" w:cs="仿宋" w:hint="eastAsia"/>
          <w:spacing w:val="5"/>
          <w:sz w:val="30"/>
          <w:szCs w:val="30"/>
        </w:rPr>
        <w:t>参赛作品要求</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作品提交应满足下列条件：</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1.参与大赛的区块链作品，应充分</w:t>
      </w:r>
      <w:proofErr w:type="gramStart"/>
      <w:r>
        <w:rPr>
          <w:rFonts w:ascii="仿宋_GB2312" w:hAnsi="仿宋_GB2312" w:cs="仿宋_GB2312" w:hint="eastAsia"/>
          <w:spacing w:val="5"/>
          <w:sz w:val="30"/>
          <w:szCs w:val="30"/>
        </w:rPr>
        <w:t>体现区</w:t>
      </w:r>
      <w:proofErr w:type="gramEnd"/>
      <w:r>
        <w:rPr>
          <w:rFonts w:ascii="仿宋_GB2312" w:hAnsi="仿宋_GB2312" w:cs="仿宋_GB2312" w:hint="eastAsia"/>
          <w:spacing w:val="5"/>
          <w:sz w:val="30"/>
          <w:szCs w:val="30"/>
        </w:rPr>
        <w:t>块链技术的价值与优势；面对采用传统技术的解决方案，区块链技术应用具备足够的不可替代性。</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2.参赛作品必须为原创作品，并未侵犯任何他人的专利权、著作权、商标权及其他知识产权，且不得违反国家相关法律法规，否则将取消参赛资格。</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3.同一参赛作品不允许重复报名参赛同一赛区，同一支参赛团队最多报名提交2个作品。在初赛、北部赛区选拔赛、决赛的参赛作品提交期间，参赛团队均可在不改变作品名称和主要功能的基础</w:t>
      </w:r>
      <w:r>
        <w:rPr>
          <w:rFonts w:ascii="仿宋_GB2312" w:hAnsi="仿宋_GB2312" w:cs="仿宋_GB2312" w:hint="eastAsia"/>
          <w:spacing w:val="5"/>
          <w:sz w:val="30"/>
          <w:szCs w:val="30"/>
        </w:rPr>
        <w:lastRenderedPageBreak/>
        <w:t>上持续推进作品迭代升级，参与评审的作品版本以每阶段作品提交截止日期之前最后一次提交版本为准。</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4.获得总决赛参赛资格的参赛团队需按要求提交参赛作品相关的技术资料。</w:t>
      </w:r>
    </w:p>
    <w:p w:rsidR="006C67E9" w:rsidRDefault="006C67E9" w:rsidP="006C67E9">
      <w:pPr>
        <w:pStyle w:val="1"/>
        <w:spacing w:line="560" w:lineRule="exact"/>
        <w:ind w:firstLine="620"/>
        <w:rPr>
          <w:rFonts w:ascii="仿宋" w:eastAsia="仿宋" w:hAnsi="仿宋" w:cs="仿宋"/>
          <w:color w:val="000000"/>
          <w:kern w:val="0"/>
          <w:sz w:val="30"/>
          <w:szCs w:val="30"/>
        </w:rPr>
      </w:pPr>
      <w:r>
        <w:rPr>
          <w:rFonts w:ascii="仿宋_GB2312" w:hAnsi="仿宋_GB2312" w:cs="仿宋_GB2312" w:hint="eastAsia"/>
          <w:spacing w:val="5"/>
          <w:sz w:val="30"/>
          <w:szCs w:val="30"/>
        </w:rPr>
        <w:t>5.在参赛作品评审期间，大赛组委会可能根据大赛评委会的建议，要求参赛团队补充提交其他必要说明材料。且所有已提交的参赛作品和相关材料原则上不予退还。</w:t>
      </w:r>
    </w:p>
    <w:p w:rsidR="006C67E9" w:rsidRDefault="006C67E9" w:rsidP="006C67E9">
      <w:pPr>
        <w:widowControl/>
        <w:shd w:val="clear" w:color="auto" w:fill="FFFFFF"/>
        <w:spacing w:before="100" w:after="100" w:line="560" w:lineRule="exact"/>
        <w:rPr>
          <w:rFonts w:ascii="仿宋" w:eastAsia="仿宋" w:hAnsi="仿宋" w:cs="仿宋"/>
          <w:color w:val="000000"/>
          <w:spacing w:val="5"/>
          <w:kern w:val="0"/>
          <w:sz w:val="30"/>
          <w:szCs w:val="30"/>
        </w:rPr>
      </w:pPr>
      <w:r>
        <w:rPr>
          <w:rFonts w:ascii="仿宋" w:eastAsia="仿宋" w:hAnsi="仿宋" w:cs="仿宋" w:hint="eastAsia"/>
          <w:color w:val="000000"/>
          <w:spacing w:val="5"/>
          <w:kern w:val="0"/>
          <w:sz w:val="30"/>
          <w:szCs w:val="30"/>
        </w:rPr>
        <w:t>【</w:t>
      </w:r>
      <w:r>
        <w:rPr>
          <w:rFonts w:ascii="仿宋_GB2312" w:hAnsi="仿宋_GB2312" w:cs="仿宋_GB2312" w:hint="eastAsia"/>
          <w:spacing w:val="5"/>
          <w:sz w:val="30"/>
          <w:szCs w:val="30"/>
        </w:rPr>
        <w:t>特别须知</w:t>
      </w:r>
      <w:r>
        <w:rPr>
          <w:rFonts w:ascii="仿宋" w:eastAsia="仿宋" w:hAnsi="仿宋" w:cs="仿宋" w:hint="eastAsia"/>
          <w:color w:val="000000"/>
          <w:spacing w:val="5"/>
          <w:kern w:val="0"/>
          <w:sz w:val="30"/>
          <w:szCs w:val="30"/>
        </w:rPr>
        <w:t>】</w:t>
      </w:r>
    </w:p>
    <w:p w:rsidR="006C67E9" w:rsidRDefault="006C67E9" w:rsidP="006C67E9">
      <w:pPr>
        <w:pStyle w:val="1"/>
        <w:tabs>
          <w:tab w:val="left" w:pos="940"/>
        </w:tabs>
        <w:autoSpaceDE w:val="0"/>
        <w:autoSpaceDN w:val="0"/>
        <w:spacing w:before="3" w:line="364" w:lineRule="auto"/>
        <w:ind w:right="257" w:firstLineChars="0"/>
        <w:rPr>
          <w:sz w:val="30"/>
          <w:szCs w:val="30"/>
        </w:rPr>
      </w:pPr>
      <w:r>
        <w:rPr>
          <w:rFonts w:ascii="仿宋_GB2312" w:hAnsi="仿宋_GB2312" w:cs="仿宋_GB2312" w:hint="eastAsia"/>
          <w:spacing w:val="5"/>
          <w:sz w:val="30"/>
          <w:szCs w:val="30"/>
        </w:rPr>
        <w:t>1.作品产权：</w:t>
      </w:r>
      <w:r>
        <w:rPr>
          <w:rFonts w:hint="eastAsia"/>
          <w:spacing w:val="-9"/>
          <w:sz w:val="30"/>
          <w:szCs w:val="30"/>
        </w:rPr>
        <w:t>参赛作品</w:t>
      </w:r>
      <w:r>
        <w:rPr>
          <w:rFonts w:hint="eastAsia"/>
          <w:spacing w:val="-9"/>
          <w:sz w:val="30"/>
          <w:szCs w:val="30"/>
        </w:rPr>
        <w:t>(</w:t>
      </w:r>
      <w:r>
        <w:rPr>
          <w:rFonts w:hint="eastAsia"/>
          <w:spacing w:val="-9"/>
          <w:sz w:val="30"/>
          <w:szCs w:val="30"/>
        </w:rPr>
        <w:t>包含但不限于算法、模型等</w:t>
      </w:r>
      <w:r>
        <w:rPr>
          <w:rFonts w:hint="eastAsia"/>
          <w:spacing w:val="-9"/>
          <w:sz w:val="30"/>
          <w:szCs w:val="30"/>
        </w:rPr>
        <w:t>)</w:t>
      </w:r>
      <w:r>
        <w:rPr>
          <w:rFonts w:hint="eastAsia"/>
          <w:spacing w:val="-9"/>
          <w:sz w:val="30"/>
          <w:szCs w:val="30"/>
        </w:rPr>
        <w:t>知识产权归参赛团队，大赛相关组织单位享有优先合作权利</w:t>
      </w:r>
      <w:r>
        <w:rPr>
          <w:spacing w:val="-14"/>
          <w:sz w:val="30"/>
          <w:szCs w:val="30"/>
        </w:rPr>
        <w:t>。</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2.法律法规：违反央行等七部委于2017年9月4日发布《关于防范代币发行融资风险的公告》的团队将随时被取消比赛资格。</w:t>
      </w:r>
    </w:p>
    <w:p w:rsidR="006C67E9" w:rsidRDefault="006C67E9" w:rsidP="006C67E9">
      <w:pPr>
        <w:numPr>
          <w:ilvl w:val="0"/>
          <w:numId w:val="1"/>
        </w:numPr>
        <w:spacing w:line="560" w:lineRule="exact"/>
        <w:rPr>
          <w:rFonts w:ascii="黑体" w:eastAsia="黑体" w:hAnsi="黑体" w:cs="仿宋"/>
          <w:spacing w:val="5"/>
          <w:sz w:val="30"/>
          <w:szCs w:val="30"/>
        </w:rPr>
      </w:pPr>
      <w:bookmarkStart w:id="1" w:name="_Toc28069"/>
      <w:r>
        <w:rPr>
          <w:rFonts w:ascii="黑体" w:eastAsia="黑体" w:hAnsi="黑体" w:cs="仿宋" w:hint="eastAsia"/>
          <w:spacing w:val="5"/>
          <w:sz w:val="30"/>
          <w:szCs w:val="30"/>
        </w:rPr>
        <w:t>作品提交要求</w:t>
      </w:r>
      <w:bookmarkEnd w:id="1"/>
    </w:p>
    <w:p w:rsidR="006C67E9" w:rsidRDefault="006C67E9" w:rsidP="006C67E9">
      <w:pPr>
        <w:spacing w:line="560" w:lineRule="exact"/>
        <w:ind w:firstLineChars="200" w:firstLine="620"/>
        <w:rPr>
          <w:rFonts w:ascii="仿宋" w:eastAsia="仿宋" w:hAnsi="仿宋" w:cs="仿宋"/>
          <w:color w:val="000000"/>
          <w:spacing w:val="5"/>
          <w:sz w:val="30"/>
          <w:szCs w:val="30"/>
        </w:rPr>
      </w:pPr>
      <w:r>
        <w:rPr>
          <w:rFonts w:ascii="仿宋_GB2312" w:hAnsi="仿宋_GB2312" w:cs="仿宋_GB2312" w:hint="eastAsia"/>
          <w:spacing w:val="5"/>
          <w:sz w:val="30"/>
          <w:szCs w:val="30"/>
        </w:rPr>
        <w:t>通过大赛预报名资质审核的参赛团队需按照大赛作品提交要求，上传提交参赛作品及相关材料至中关村区块链产业联盟官方邮箱：</w:t>
      </w:r>
      <w:hyperlink r:id="rId9" w:history="1">
        <w:r>
          <w:rPr>
            <w:rFonts w:ascii="仿宋" w:eastAsia="仿宋" w:hAnsi="仿宋" w:cs="仿宋" w:hint="eastAsia"/>
            <w:color w:val="0000FF"/>
            <w:spacing w:val="5"/>
            <w:sz w:val="30"/>
            <w:szCs w:val="30"/>
            <w:u w:val="single"/>
          </w:rPr>
          <w:t>abi@abichina.cn</w:t>
        </w:r>
      </w:hyperlink>
      <w:r>
        <w:rPr>
          <w:rFonts w:ascii="仿宋" w:eastAsia="仿宋" w:hAnsi="仿宋" w:cs="仿宋" w:hint="eastAsia"/>
          <w:color w:val="000000"/>
          <w:spacing w:val="5"/>
          <w:sz w:val="30"/>
          <w:szCs w:val="30"/>
        </w:rPr>
        <w:t>。</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提交报名表、参赛作品应包括但不限于以下内容，参赛作品提交截至日期为： 2021 年 12 月 31 日 24：00。</w:t>
      </w:r>
    </w:p>
    <w:p w:rsidR="006C67E9" w:rsidRDefault="006C67E9" w:rsidP="006C67E9">
      <w:pPr>
        <w:widowControl/>
        <w:numPr>
          <w:ilvl w:val="1"/>
          <w:numId w:val="2"/>
        </w:numPr>
        <w:spacing w:line="560" w:lineRule="exact"/>
        <w:ind w:left="0" w:firstLineChars="200" w:firstLine="622"/>
        <w:rPr>
          <w:rFonts w:ascii="楷体_GB2312" w:eastAsia="楷体_GB2312" w:hAnsi="楷体_GB2312" w:cs="楷体_GB2312" w:hint="eastAsia"/>
          <w:b/>
          <w:color w:val="000000"/>
          <w:spacing w:val="5"/>
          <w:kern w:val="0"/>
          <w:sz w:val="30"/>
          <w:szCs w:val="30"/>
        </w:rPr>
      </w:pPr>
      <w:r>
        <w:rPr>
          <w:rFonts w:ascii="楷体_GB2312" w:eastAsia="楷体_GB2312" w:hAnsi="楷体_GB2312" w:cs="楷体_GB2312" w:hint="eastAsia"/>
          <w:b/>
          <w:color w:val="000000"/>
          <w:spacing w:val="5"/>
          <w:kern w:val="0"/>
          <w:sz w:val="30"/>
          <w:szCs w:val="30"/>
        </w:rPr>
        <w:t>报名表</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请参赛团队登录大赛官方报名页（网址：https://i.eqxiu.com/s/ei4tTEB1?bt=yxy），填写《区块链应用大赛报名表》。</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lastRenderedPageBreak/>
        <w:t>*已填写完成的参赛团队，无需重复提交。</w:t>
      </w:r>
    </w:p>
    <w:p w:rsidR="006C67E9" w:rsidRDefault="006C67E9" w:rsidP="006C67E9">
      <w:pPr>
        <w:widowControl/>
        <w:numPr>
          <w:ilvl w:val="0"/>
          <w:numId w:val="3"/>
        </w:numPr>
        <w:spacing w:line="560" w:lineRule="exact"/>
        <w:ind w:leftChars="200" w:left="640"/>
        <w:rPr>
          <w:rFonts w:ascii="楷体" w:eastAsia="楷体" w:hAnsi="楷体" w:cs="仿宋"/>
          <w:bCs/>
          <w:color w:val="000000"/>
          <w:spacing w:val="5"/>
          <w:kern w:val="0"/>
          <w:sz w:val="30"/>
          <w:szCs w:val="30"/>
        </w:rPr>
      </w:pPr>
      <w:r>
        <w:rPr>
          <w:rFonts w:ascii="楷体_GB2312" w:eastAsia="楷体_GB2312" w:hAnsi="楷体_GB2312" w:cs="楷体_GB2312" w:hint="eastAsia"/>
          <w:b/>
          <w:color w:val="000000"/>
          <w:spacing w:val="5"/>
          <w:kern w:val="0"/>
          <w:sz w:val="30"/>
          <w:szCs w:val="30"/>
        </w:rPr>
        <w:t>项目策划书</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提交《项目策划方案》PPT 版本以及《参赛申报书》Word 版本。</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1.参赛作品《项目策划方案》PPT 版本（以作品名称命名：XXX(作品名)项目策划方案），内容应包含但不限于《项目策划方案》PPT 正文不超过 20 页，涉及星火·链网融合方案不少于 3 页。</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2.参赛作品《参赛申报书》Word 版本（以作品名称命名：XXX(作品名)参赛申报书），Word 正文不超过 30000 字，星火·链网融合方案不少于 2000 字，附件不超过 10000 字。</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*参赛作品《参赛申报书》Word 版本需根据参赛统一格式进行内容填写。</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3.《项目策划方案》PPT 及《参赛申报书》Word 展现内容包括但不局限于以下内容，并可酌情优化展现形式、 突出应用成效：</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（1）参赛作品介绍：名称、背景、解决的主要问题、主要场景、核心优势，已有工作基础、已应用部署情况等。</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（2）产品解决方案介绍：技术架构，功能描述，方案创新性、 通用性、开放性等。</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（3）商业价值分析：市场分析、竞争分析、盈利模式、市场 策略等。</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（4）应用成效：解决方案应用情况和应用价值、应用投资回 报、部署周期、可推广性等。</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lastRenderedPageBreak/>
        <w:t>（5）团队组成：核心成员履历、团队核心资质和优势等。</w:t>
      </w:r>
    </w:p>
    <w:p w:rsidR="006C67E9" w:rsidRDefault="006C67E9" w:rsidP="006C67E9">
      <w:pPr>
        <w:pStyle w:val="1"/>
        <w:spacing w:line="560" w:lineRule="exact"/>
        <w:ind w:firstLine="620"/>
        <w:rPr>
          <w:rFonts w:ascii="仿宋" w:eastAsia="仿宋" w:hAnsi="仿宋" w:cs="仿宋"/>
          <w:b/>
          <w:color w:val="000000"/>
          <w:spacing w:val="5"/>
          <w:sz w:val="30"/>
          <w:szCs w:val="30"/>
        </w:rPr>
      </w:pPr>
      <w:r>
        <w:rPr>
          <w:rFonts w:ascii="仿宋_GB2312" w:hAnsi="仿宋_GB2312" w:cs="仿宋_GB2312" w:hint="eastAsia"/>
          <w:spacing w:val="5"/>
          <w:sz w:val="30"/>
          <w:szCs w:val="30"/>
        </w:rPr>
        <w:t>（6）落地设计：提出项目与星火·链网架构融合方案、接入方案、星火·链网底层能力调用方案、融合后业务场景描述、应用场景经济效益预估等可落地实施方案。</w:t>
      </w:r>
    </w:p>
    <w:p w:rsidR="006C67E9" w:rsidRDefault="006C67E9" w:rsidP="006C67E9">
      <w:pPr>
        <w:widowControl/>
        <w:numPr>
          <w:ilvl w:val="1"/>
          <w:numId w:val="2"/>
        </w:numPr>
        <w:spacing w:line="560" w:lineRule="exact"/>
        <w:ind w:left="0" w:firstLineChars="200" w:firstLine="622"/>
        <w:rPr>
          <w:rFonts w:ascii="楷体_GB2312" w:eastAsia="楷体_GB2312" w:hAnsi="楷体_GB2312" w:cs="楷体_GB2312" w:hint="eastAsia"/>
          <w:b/>
          <w:color w:val="000000"/>
          <w:spacing w:val="5"/>
          <w:kern w:val="0"/>
          <w:sz w:val="30"/>
          <w:szCs w:val="30"/>
        </w:rPr>
      </w:pPr>
      <w:r>
        <w:rPr>
          <w:rFonts w:ascii="楷体_GB2312" w:eastAsia="楷体_GB2312" w:hAnsi="楷体_GB2312" w:cs="楷体_GB2312" w:hint="eastAsia"/>
          <w:b/>
          <w:color w:val="000000"/>
          <w:spacing w:val="5"/>
          <w:kern w:val="0"/>
          <w:sz w:val="30"/>
          <w:szCs w:val="30"/>
        </w:rPr>
        <w:t>作品视频介绍（可自行选择）</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 xml:space="preserve">本次大赛可自行选择拍摄项目介绍视频来帮助评审专家直 </w:t>
      </w:r>
      <w:proofErr w:type="gramStart"/>
      <w:r>
        <w:rPr>
          <w:rFonts w:ascii="仿宋_GB2312" w:hAnsi="仿宋_GB2312" w:cs="仿宋_GB2312" w:hint="eastAsia"/>
          <w:spacing w:val="5"/>
          <w:sz w:val="30"/>
          <w:szCs w:val="30"/>
        </w:rPr>
        <w:t>观了解</w:t>
      </w:r>
      <w:proofErr w:type="gramEnd"/>
      <w:r>
        <w:rPr>
          <w:rFonts w:ascii="仿宋_GB2312" w:hAnsi="仿宋_GB2312" w:cs="仿宋_GB2312" w:hint="eastAsia"/>
          <w:spacing w:val="5"/>
          <w:sz w:val="30"/>
          <w:szCs w:val="30"/>
        </w:rPr>
        <w:t>参赛作品，简要要求如下：</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每个参赛团队可提交 5 分钟以内的成果预览视频。</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格式为 MP4，分辨率不低于 1024*768PX,720P。</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视频内容为展示产品内容、案例创意、解决方案成效、 商业价值、核心优势等。</w:t>
      </w:r>
    </w:p>
    <w:p w:rsidR="006C67E9" w:rsidRDefault="006C67E9" w:rsidP="006C67E9">
      <w:pPr>
        <w:pStyle w:val="1"/>
        <w:spacing w:line="560" w:lineRule="exact"/>
        <w:ind w:firstLine="620"/>
        <w:rPr>
          <w:rFonts w:ascii="仿宋_GB2312" w:hAnsi="仿宋_GB2312" w:cs="仿宋_GB2312" w:hint="eastAsia"/>
          <w:spacing w:val="5"/>
          <w:sz w:val="30"/>
          <w:szCs w:val="30"/>
        </w:rPr>
      </w:pPr>
      <w:r>
        <w:rPr>
          <w:rFonts w:ascii="仿宋_GB2312" w:hAnsi="仿宋_GB2312" w:cs="仿宋_GB2312" w:hint="eastAsia"/>
          <w:spacing w:val="5"/>
          <w:sz w:val="30"/>
          <w:szCs w:val="30"/>
        </w:rPr>
        <w:t>作品视频需上传至公开视频平台（优酷/</w:t>
      </w:r>
      <w:proofErr w:type="gramStart"/>
      <w:r>
        <w:rPr>
          <w:rFonts w:ascii="仿宋_GB2312" w:hAnsi="仿宋_GB2312" w:cs="仿宋_GB2312" w:hint="eastAsia"/>
          <w:spacing w:val="5"/>
          <w:sz w:val="30"/>
          <w:szCs w:val="30"/>
        </w:rPr>
        <w:t>腾讯/哔哩哔</w:t>
      </w:r>
      <w:proofErr w:type="gramEnd"/>
      <w:r>
        <w:rPr>
          <w:rFonts w:ascii="仿宋_GB2312" w:hAnsi="仿宋_GB2312" w:cs="仿宋_GB2312" w:hint="eastAsia"/>
          <w:spacing w:val="5"/>
          <w:sz w:val="30"/>
          <w:szCs w:val="30"/>
        </w:rPr>
        <w:t>哩等视频平台），并将视频链接填写在</w:t>
      </w:r>
      <w:proofErr w:type="gramStart"/>
      <w:r>
        <w:rPr>
          <w:rFonts w:ascii="仿宋_GB2312" w:hAnsi="仿宋_GB2312" w:cs="仿宋_GB2312" w:hint="eastAsia"/>
          <w:spacing w:val="5"/>
          <w:sz w:val="30"/>
          <w:szCs w:val="30"/>
        </w:rPr>
        <w:t>“</w:t>
      </w:r>
      <w:proofErr w:type="gramEnd"/>
      <w:r>
        <w:rPr>
          <w:rFonts w:ascii="仿宋_GB2312" w:hAnsi="仿宋_GB2312" w:cs="仿宋_GB2312" w:hint="eastAsia"/>
          <w:spacing w:val="5"/>
          <w:sz w:val="30"/>
          <w:szCs w:val="30"/>
        </w:rPr>
        <w:t>《首届“星火杯”应用大赛参赛申报书》补充内容</w:t>
      </w:r>
      <w:proofErr w:type="gramStart"/>
      <w:r>
        <w:rPr>
          <w:rFonts w:ascii="仿宋_GB2312" w:hAnsi="仿宋_GB2312" w:cs="仿宋_GB2312" w:hint="eastAsia"/>
          <w:spacing w:val="5"/>
          <w:sz w:val="30"/>
          <w:szCs w:val="30"/>
        </w:rPr>
        <w:t>”</w:t>
      </w:r>
      <w:proofErr w:type="gramEnd"/>
      <w:r>
        <w:rPr>
          <w:rFonts w:ascii="仿宋_GB2312" w:hAnsi="仿宋_GB2312" w:cs="仿宋_GB2312" w:hint="eastAsia"/>
          <w:spacing w:val="5"/>
          <w:sz w:val="30"/>
          <w:szCs w:val="30"/>
        </w:rPr>
        <w:t>中。</w:t>
      </w:r>
    </w:p>
    <w:p w:rsidR="006C67E9" w:rsidRDefault="006C67E9" w:rsidP="006C67E9">
      <w:pPr>
        <w:widowControl/>
        <w:numPr>
          <w:ilvl w:val="1"/>
          <w:numId w:val="2"/>
        </w:numPr>
        <w:spacing w:line="560" w:lineRule="exact"/>
        <w:ind w:left="0" w:firstLineChars="200" w:firstLine="622"/>
        <w:rPr>
          <w:rFonts w:ascii="楷体_GB2312" w:eastAsia="楷体_GB2312" w:hAnsi="楷体_GB2312" w:cs="楷体_GB2312" w:hint="eastAsia"/>
          <w:b/>
          <w:color w:val="000000"/>
          <w:spacing w:val="5"/>
          <w:kern w:val="0"/>
          <w:sz w:val="30"/>
          <w:szCs w:val="30"/>
        </w:rPr>
      </w:pPr>
      <w:r>
        <w:rPr>
          <w:rFonts w:ascii="楷体_GB2312" w:eastAsia="楷体_GB2312" w:hAnsi="楷体_GB2312" w:cs="楷体_GB2312" w:hint="eastAsia"/>
          <w:b/>
          <w:color w:val="000000"/>
          <w:spacing w:val="5"/>
          <w:kern w:val="0"/>
          <w:sz w:val="30"/>
          <w:szCs w:val="30"/>
        </w:rPr>
        <w:t>其他</w:t>
      </w:r>
    </w:p>
    <w:p w:rsidR="006C67E9" w:rsidRDefault="006C67E9" w:rsidP="006C67E9">
      <w:pPr>
        <w:pStyle w:val="1"/>
        <w:spacing w:line="560" w:lineRule="exact"/>
        <w:ind w:firstLine="620"/>
        <w:rPr>
          <w:rFonts w:ascii="仿宋_GB2312" w:hAnsi="仿宋_GB2312" w:cs="仿宋_GB2312" w:hint="eastAsia"/>
          <w:spacing w:val="5"/>
          <w:sz w:val="30"/>
          <w:szCs w:val="30"/>
        </w:rPr>
      </w:pPr>
      <w:proofErr w:type="gramStart"/>
      <w:r>
        <w:rPr>
          <w:rFonts w:ascii="仿宋_GB2312" w:hAnsi="仿宋_GB2312" w:cs="仿宋_GB2312" w:hint="eastAsia"/>
          <w:spacing w:val="5"/>
          <w:sz w:val="30"/>
          <w:szCs w:val="30"/>
        </w:rPr>
        <w:t>若参</w:t>
      </w:r>
      <w:proofErr w:type="gramEnd"/>
      <w:r>
        <w:rPr>
          <w:rFonts w:ascii="仿宋_GB2312" w:hAnsi="仿宋_GB2312" w:cs="仿宋_GB2312" w:hint="eastAsia"/>
          <w:spacing w:val="5"/>
          <w:sz w:val="30"/>
          <w:szCs w:val="30"/>
        </w:rPr>
        <w:t>赛项目有可使用的安装程序和说明文档，可使用的解 决方案</w:t>
      </w:r>
      <w:proofErr w:type="gramStart"/>
      <w:r>
        <w:rPr>
          <w:rFonts w:ascii="仿宋_GB2312" w:hAnsi="仿宋_GB2312" w:cs="仿宋_GB2312" w:hint="eastAsia"/>
          <w:spacing w:val="5"/>
          <w:sz w:val="30"/>
          <w:szCs w:val="30"/>
        </w:rPr>
        <w:t>云服务</w:t>
      </w:r>
      <w:proofErr w:type="gramEnd"/>
      <w:r>
        <w:rPr>
          <w:rFonts w:ascii="仿宋_GB2312" w:hAnsi="仿宋_GB2312" w:cs="仿宋_GB2312" w:hint="eastAsia"/>
          <w:spacing w:val="5"/>
          <w:sz w:val="30"/>
          <w:szCs w:val="30"/>
        </w:rPr>
        <w:t>托管链接和说明文档，Demo 和说明文档及其他相关证明材料等，可在作品提交截止日期前同步作为附 件提交至大赛官方邮箱。</w:t>
      </w:r>
    </w:p>
    <w:p w:rsidR="006C67E9" w:rsidRDefault="006C67E9" w:rsidP="006C67E9">
      <w:pPr>
        <w:rPr>
          <w:rFonts w:hint="eastAsia"/>
          <w:b/>
          <w:bCs/>
        </w:rPr>
      </w:pPr>
      <w:r>
        <w:rPr>
          <w:rFonts w:ascii="仿宋_GB2312" w:hAnsi="仿宋_GB2312" w:cs="仿宋_GB2312" w:hint="eastAsia"/>
          <w:spacing w:val="5"/>
          <w:sz w:val="30"/>
          <w:szCs w:val="30"/>
        </w:rPr>
        <w:t xml:space="preserve">    </w:t>
      </w:r>
      <w:r>
        <w:rPr>
          <w:rFonts w:ascii="仿宋_GB2312" w:hAnsi="仿宋_GB2312" w:cs="仿宋_GB2312" w:hint="eastAsia"/>
          <w:b/>
          <w:bCs/>
          <w:spacing w:val="5"/>
          <w:sz w:val="30"/>
          <w:szCs w:val="30"/>
        </w:rPr>
        <w:t>本次活动的其他未尽事宜，活动组委会保留最终解释权。</w:t>
      </w:r>
    </w:p>
    <w:p w:rsidR="00180F53" w:rsidRPr="006C67E9" w:rsidRDefault="00180F53"/>
    <w:sectPr w:rsidR="00180F53" w:rsidRPr="006C67E9" w:rsidSect="006C67E9">
      <w:footerReference w:type="even" r:id="rId10"/>
      <w:footerReference w:type="default" r:id="rId11"/>
      <w:pgSz w:w="11907" w:h="16840"/>
      <w:pgMar w:top="2098" w:right="1588" w:bottom="1985" w:left="1474" w:header="851" w:footer="1758" w:gutter="0"/>
      <w:cols w:space="720"/>
      <w:docGrid w:type="lines" w:linePitch="28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A00002BF" w:usb1="184F6CFA" w:usb2="00000012" w:usb3="00000000" w:csb0="00040001" w:csb1="00000000"/>
  </w:font>
  <w:font w:name="方正小宋标简">
    <w:altName w:val="宋体"/>
    <w:charset w:val="00"/>
    <w:family w:val="roman"/>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00"/>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6C67E9">
    <w:pPr>
      <w:pStyle w:val="a3"/>
      <w:ind w:right="360"/>
      <w:rPr>
        <w:rFonts w:hint="eastAsia"/>
      </w:rPr>
    </w:pPr>
    <w:r>
      <w:rPr>
        <w:noProof/>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000000" w:rsidRDefault="006C67E9">
                          <w:pPr>
                            <w:pStyle w:val="a3"/>
                            <w:ind w:firstLineChars="112" w:firstLine="314"/>
                            <w:rPr>
                              <w:rStyle w:val="a5"/>
                              <w:rFonts w:hint="eastAsia"/>
                              <w:sz w:val="28"/>
                            </w:rPr>
                          </w:pPr>
                          <w:r>
                            <w:rPr>
                              <w:rStyle w:val="a5"/>
                              <w:rFonts w:hint="eastAsia"/>
                              <w:sz w:val="28"/>
                            </w:rPr>
                            <w:t>—</w:t>
                          </w:r>
                          <w:r>
                            <w:rPr>
                              <w:rStyle w:val="a5"/>
                              <w:rFonts w:hint="eastAsia"/>
                              <w:sz w:val="28"/>
                            </w:rPr>
                            <w:t xml:space="preserve"> </w:t>
                          </w:r>
                          <w:r>
                            <w:rPr>
                              <w:rStyle w:val="a5"/>
                              <w:rFonts w:hint="eastAsia"/>
                              <w:sz w:val="28"/>
                            </w:rPr>
                            <w:fldChar w:fldCharType="begin"/>
                          </w:r>
                          <w:r>
                            <w:rPr>
                              <w:rStyle w:val="a5"/>
                              <w:rFonts w:hint="eastAsia"/>
                              <w:sz w:val="28"/>
                            </w:rPr>
                            <w:instrText xml:space="preserve"> PAGE  \* MERGEFORMAT </w:instrText>
                          </w:r>
                          <w:r>
                            <w:rPr>
                              <w:rStyle w:val="a5"/>
                              <w:rFonts w:hint="eastAsia"/>
                              <w:sz w:val="28"/>
                            </w:rPr>
                            <w:fldChar w:fldCharType="separate"/>
                          </w:r>
                          <w:r>
                            <w:rPr>
                              <w:rStyle w:val="a5"/>
                              <w:rFonts w:hint="eastAsia"/>
                              <w:sz w:val="28"/>
                            </w:rPr>
                            <w:t>2</w:t>
                          </w:r>
                          <w:r>
                            <w:rPr>
                              <w:rStyle w:val="a5"/>
                              <w:rFonts w:hint="eastAsia"/>
                              <w:sz w:val="28"/>
                            </w:rPr>
                            <w:fldChar w:fldCharType="end"/>
                          </w:r>
                          <w:r>
                            <w:rPr>
                              <w:rStyle w:val="a5"/>
                              <w:rFonts w:hint="eastAsia"/>
                              <w:sz w:val="28"/>
                            </w:rPr>
                            <w:t xml:space="preserve"> </w:t>
                          </w:r>
                          <w:r>
                            <w:rPr>
                              <w:rStyle w:val="a5"/>
                              <w:rFonts w:hint="eastAsia"/>
                              <w:sz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4" o:spid="_x0000_s1035" type="#_x0000_t202" style="position:absolute;margin-left:92.8pt;margin-top:0;width:2in;height:2in;z-index:25166028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" filled="f" stroked="f">
              <v:textbox style="mso-fit-shape-to-text:t" inset="0,0,0,0">
                <w:txbxContent>
                  <w:p w:rsidR="00000000" w:rsidRDefault="006C67E9">
                    <w:pPr>
                      <w:pStyle w:val="a3"/>
                      <w:ind w:firstLineChars="112" w:firstLine="314"/>
                      <w:rPr>
                        <w:rStyle w:val="a5"/>
                        <w:rFonts w:hint="eastAsia"/>
                        <w:sz w:val="28"/>
                      </w:rPr>
                    </w:pPr>
                    <w:r>
                      <w:rPr>
                        <w:rStyle w:val="a5"/>
                        <w:rFonts w:hint="eastAsia"/>
                        <w:sz w:val="28"/>
                      </w:rPr>
                      <w:t>—</w:t>
                    </w:r>
                    <w:r>
                      <w:rPr>
                        <w:rStyle w:val="a5"/>
                        <w:rFonts w:hint="eastAsia"/>
                        <w:sz w:val="28"/>
                      </w:rPr>
                      <w:t xml:space="preserve"> </w:t>
                    </w:r>
                    <w:r>
                      <w:rPr>
                        <w:rStyle w:val="a5"/>
                        <w:rFonts w:hint="eastAsia"/>
                        <w:sz w:val="28"/>
                      </w:rPr>
                      <w:fldChar w:fldCharType="begin"/>
                    </w:r>
                    <w:r>
                      <w:rPr>
                        <w:rStyle w:val="a5"/>
                        <w:rFonts w:hint="eastAsia"/>
                        <w:sz w:val="28"/>
                      </w:rPr>
                      <w:instrText xml:space="preserve"> PAGE  \* MERGEFORMAT </w:instrText>
                    </w:r>
                    <w:r>
                      <w:rPr>
                        <w:rStyle w:val="a5"/>
                        <w:rFonts w:hint="eastAsia"/>
                        <w:sz w:val="28"/>
                      </w:rPr>
                      <w:fldChar w:fldCharType="separate"/>
                    </w:r>
                    <w:r>
                      <w:rPr>
                        <w:rStyle w:val="a5"/>
                        <w:rFonts w:hint="eastAsia"/>
                        <w:sz w:val="28"/>
                      </w:rPr>
                      <w:t>2</w:t>
                    </w:r>
                    <w:r>
                      <w:rPr>
                        <w:rStyle w:val="a5"/>
                        <w:rFonts w:hint="eastAsia"/>
                        <w:sz w:val="28"/>
                      </w:rPr>
                      <w:fldChar w:fldCharType="end"/>
                    </w:r>
                    <w:r>
                      <w:rPr>
                        <w:rStyle w:val="a5"/>
                        <w:rFonts w:hint="eastAsia"/>
                        <w:sz w:val="28"/>
                      </w:rPr>
                      <w:t xml:space="preserve"> </w:t>
                    </w:r>
                    <w:r>
                      <w:rPr>
                        <w:rStyle w:val="a5"/>
                        <w:rFonts w:hint="eastAsia"/>
                        <w:sz w:val="28"/>
                      </w:rPr>
                      <w:t>—</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6C67E9">
    <w:pPr>
      <w:pStyle w:val="a3"/>
      <w:jc w:val="right"/>
      <w:rPr>
        <w:rStyle w:val="a5"/>
        <w:rFonts w:hint="eastAsia"/>
      </w:rPr>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622935" cy="230505"/>
              <wp:effectExtent l="0" t="0" r="635"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000000" w:rsidRDefault="006C67E9">
                          <w:pPr>
                            <w:pStyle w:val="a3"/>
                            <w:jc w:val="right"/>
                          </w:pPr>
                          <w:r>
                            <w:rPr>
                              <w:rFonts w:ascii="仿宋_GB2312" w:hAnsi="仿宋_GB2312" w:cs="仿宋_GB2312" w:hint="eastAsia"/>
                              <w:sz w:val="28"/>
                              <w:szCs w:val="28"/>
                            </w:rPr>
                            <w:t>—</w:t>
                          </w:r>
                          <w:r>
                            <w:rPr>
                              <w:rFonts w:ascii="仿宋_GB2312" w:hAnsi="仿宋_GB2312" w:cs="仿宋_GB2312"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en-US" w:eastAsia="zh-CN"/>
                            </w:rPr>
                            <w:t>1</w:t>
                          </w:r>
                          <w:r>
                            <w:rPr>
                              <w:sz w:val="28"/>
                              <w:szCs w:val="28"/>
                              <w:lang w:val="en-US" w:eastAsia="zh-CN"/>
                            </w:rPr>
                            <w:t>8</w:t>
                          </w:r>
                          <w:r>
                            <w:rPr>
                              <w:sz w:val="28"/>
                              <w:szCs w:val="28"/>
                            </w:rPr>
                            <w:fldChar w:fldCharType="end"/>
                          </w:r>
                          <w:r>
                            <w:rPr>
                              <w:rFonts w:ascii="仿宋_GB2312" w:hAnsi="仿宋_GB2312" w:cs="仿宋_GB2312" w:hint="eastAsia"/>
                              <w:sz w:val="28"/>
                              <w:szCs w:val="28"/>
                            </w:rPr>
                            <w:t xml:space="preserve"> </w:t>
                          </w:r>
                          <w:r>
                            <w:rPr>
                              <w:rFonts w:ascii="仿宋_GB2312" w:hAnsi="仿宋_GB2312" w:cs="仿宋_GB2312" w:hint="eastAsia"/>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36" type="#_x0000_t202" style="position:absolute;left:0;text-align:left;margin-left:-2.15pt;margin-top:0;width:49.05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" filled="f" stroked="f">
              <v:textbox style="mso-fit-shape-to-text:t" inset="0,0,0,0">
                <w:txbxContent>
                  <w:p w:rsidR="00000000" w:rsidRDefault="006C67E9">
                    <w:pPr>
                      <w:pStyle w:val="a3"/>
                      <w:jc w:val="right"/>
                    </w:pPr>
                    <w:r>
                      <w:rPr>
                        <w:rFonts w:ascii="仿宋_GB2312" w:hAnsi="仿宋_GB2312" w:cs="仿宋_GB2312" w:hint="eastAsia"/>
                        <w:sz w:val="28"/>
                        <w:szCs w:val="28"/>
                      </w:rPr>
                      <w:t>—</w:t>
                    </w:r>
                    <w:r>
                      <w:rPr>
                        <w:rFonts w:ascii="仿宋_GB2312" w:hAnsi="仿宋_GB2312" w:cs="仿宋_GB2312"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en-US" w:eastAsia="zh-CN"/>
                      </w:rPr>
                      <w:t>1</w:t>
                    </w:r>
                    <w:r>
                      <w:rPr>
                        <w:sz w:val="28"/>
                        <w:szCs w:val="28"/>
                        <w:lang w:val="en-US" w:eastAsia="zh-CN"/>
                      </w:rPr>
                      <w:t>8</w:t>
                    </w:r>
                    <w:r>
                      <w:rPr>
                        <w:sz w:val="28"/>
                        <w:szCs w:val="28"/>
                      </w:rPr>
                      <w:fldChar w:fldCharType="end"/>
                    </w:r>
                    <w:r>
                      <w:rPr>
                        <w:rFonts w:ascii="仿宋_GB2312" w:hAnsi="仿宋_GB2312" w:cs="仿宋_GB2312" w:hint="eastAsia"/>
                        <w:sz w:val="28"/>
                        <w:szCs w:val="28"/>
                      </w:rPr>
                      <w:t xml:space="preserve"> </w:t>
                    </w:r>
                    <w:r>
                      <w:rPr>
                        <w:rFonts w:ascii="仿宋_GB2312" w:hAnsi="仿宋_GB2312" w:cs="仿宋_GB2312" w:hint="eastAsia"/>
                        <w:sz w:val="28"/>
                        <w:szCs w:val="28"/>
                      </w:rPr>
                      <w:t>—</w:t>
                    </w:r>
                  </w:p>
                </w:txbxContent>
              </v:textbox>
              <w10:wrap anchorx="margin"/>
            </v:shape>
          </w:pict>
        </mc:Fallback>
      </mc:AlternateContent>
    </w:r>
  </w:p>
  <w:p w:rsidR="00000000" w:rsidRDefault="006C67E9">
    <w:pPr>
      <w:pStyle w:val="a3"/>
      <w:ind w:right="-27" w:firstLine="360"/>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058BF3C"/>
    <w:multiLevelType w:val="singleLevel"/>
    <w:tmpl w:val="9058BF3C"/>
    <w:lvl w:ilvl="0">
      <w:start w:val="2"/>
      <w:numFmt w:val="chineseCounting"/>
      <w:suff w:val="space"/>
      <w:lvlText w:val="(%1)"/>
      <w:lvlJc w:val="left"/>
      <w:rPr>
        <w:rFonts w:hint="eastAsia"/>
        <w:b/>
        <w:bCs/>
      </w:rPr>
    </w:lvl>
  </w:abstractNum>
  <w:abstractNum w:abstractNumId="1" w15:restartNumberingAfterBreak="0">
    <w:nsid w:val="75951EFA"/>
    <w:multiLevelType w:val="multilevel"/>
    <w:tmpl w:val="75951EFA"/>
    <w:lvl w:ilvl="0">
      <w:start w:val="1"/>
      <w:numFmt w:val="japaneseCounting"/>
      <w:lvlText w:val="%1、"/>
      <w:lvlJc w:val="left"/>
      <w:pPr>
        <w:ind w:left="1380" w:hanging="720"/>
      </w:pPr>
      <w:rPr>
        <w:rFonts w:hint="default"/>
      </w:rPr>
    </w:lvl>
    <w:lvl w:ilvl="1">
      <w:start w:val="1"/>
      <w:numFmt w:val="lowerLetter"/>
      <w:lvlText w:val="%2)"/>
      <w:lvlJc w:val="left"/>
      <w:pPr>
        <w:ind w:left="1500" w:hanging="420"/>
      </w:pPr>
    </w:lvl>
    <w:lvl w:ilvl="2">
      <w:start w:val="1"/>
      <w:numFmt w:val="lowerRoman"/>
      <w:lvlText w:val="%3."/>
      <w:lvlJc w:val="right"/>
      <w:pPr>
        <w:ind w:left="1920" w:hanging="420"/>
      </w:pPr>
    </w:lvl>
    <w:lvl w:ilvl="3">
      <w:start w:val="1"/>
      <w:numFmt w:val="decimal"/>
      <w:lvlText w:val="%4."/>
      <w:lvlJc w:val="left"/>
      <w:pPr>
        <w:ind w:left="2340" w:hanging="420"/>
      </w:pPr>
    </w:lvl>
    <w:lvl w:ilvl="4">
      <w:start w:val="1"/>
      <w:numFmt w:val="lowerLetter"/>
      <w:lvlText w:val="%5)"/>
      <w:lvlJc w:val="left"/>
      <w:pPr>
        <w:ind w:left="2760" w:hanging="420"/>
      </w:pPr>
    </w:lvl>
    <w:lvl w:ilvl="5">
      <w:start w:val="1"/>
      <w:numFmt w:val="lowerRoman"/>
      <w:lvlText w:val="%6."/>
      <w:lvlJc w:val="right"/>
      <w:pPr>
        <w:ind w:left="3180" w:hanging="420"/>
      </w:pPr>
    </w:lvl>
    <w:lvl w:ilvl="6">
      <w:start w:val="1"/>
      <w:numFmt w:val="decimal"/>
      <w:lvlText w:val="%7."/>
      <w:lvlJc w:val="left"/>
      <w:pPr>
        <w:ind w:left="3600" w:hanging="420"/>
      </w:pPr>
    </w:lvl>
    <w:lvl w:ilvl="7">
      <w:start w:val="1"/>
      <w:numFmt w:val="lowerLetter"/>
      <w:lvlText w:val="%8)"/>
      <w:lvlJc w:val="left"/>
      <w:pPr>
        <w:ind w:left="4020" w:hanging="420"/>
      </w:pPr>
    </w:lvl>
    <w:lvl w:ilvl="8">
      <w:start w:val="1"/>
      <w:numFmt w:val="lowerRoman"/>
      <w:lvlText w:val="%9."/>
      <w:lvlJc w:val="right"/>
      <w:pPr>
        <w:ind w:left="4440" w:hanging="420"/>
      </w:pPr>
    </w:lvl>
  </w:abstractNum>
  <w:abstractNum w:abstractNumId="2" w15:restartNumberingAfterBreak="0">
    <w:nsid w:val="766F4A0B"/>
    <w:multiLevelType w:val="multilevel"/>
    <w:tmpl w:val="766F4A0B"/>
    <w:lvl w:ilvl="0">
      <w:start w:val="1"/>
      <w:numFmt w:val="chineseCountingThousand"/>
      <w:lvlText w:val="(%1)"/>
      <w:lvlJc w:val="left"/>
      <w:pPr>
        <w:ind w:left="420" w:hanging="420"/>
      </w:pPr>
    </w:lvl>
    <w:lvl w:ilvl="1">
      <w:start w:val="1"/>
      <w:numFmt w:val="chineseCountingThousand"/>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7E9"/>
    <w:rsid w:val="00180F53"/>
    <w:rsid w:val="006C67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7199D99-2823-4263-AC6A-DB5B46837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C67E9"/>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6C67E9"/>
    <w:pPr>
      <w:tabs>
        <w:tab w:val="center" w:pos="4153"/>
        <w:tab w:val="right" w:pos="8306"/>
      </w:tabs>
      <w:snapToGrid w:val="0"/>
      <w:jc w:val="left"/>
    </w:pPr>
    <w:rPr>
      <w:sz w:val="18"/>
      <w:szCs w:val="18"/>
    </w:rPr>
  </w:style>
  <w:style w:type="character" w:customStyle="1" w:styleId="a4">
    <w:name w:val="页脚 字符"/>
    <w:basedOn w:val="a0"/>
    <w:link w:val="a3"/>
    <w:rsid w:val="006C67E9"/>
    <w:rPr>
      <w:rFonts w:ascii="Times New Roman" w:eastAsia="仿宋_GB2312" w:hAnsi="Times New Roman" w:cs="Times New Roman"/>
      <w:sz w:val="18"/>
      <w:szCs w:val="18"/>
    </w:rPr>
  </w:style>
  <w:style w:type="character" w:styleId="a5">
    <w:name w:val="page number"/>
    <w:rsid w:val="006C67E9"/>
  </w:style>
  <w:style w:type="paragraph" w:customStyle="1" w:styleId="1">
    <w:name w:val="列出段落1"/>
    <w:basedOn w:val="a"/>
    <w:uiPriority w:val="1"/>
    <w:qFormat/>
    <w:rsid w:val="006C67E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eqxiu.com/s/ei4tTEB1?bt=yxy" TargetMode="External"/><Relationship Id="rId11" Type="http://schemas.openxmlformats.org/officeDocument/2006/relationships/footer" Target="footer2.xml"/><Relationship Id="rId5" Type="http://schemas.openxmlformats.org/officeDocument/2006/relationships/hyperlink" Target="https://i.eqxiu.com/s/ei4tTEB1?bt=yxy&#65289;&#36827;&#34892;&#22823;&#36187;&#25253;&#21517;"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bi@abichina.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603</Words>
  <Characters>3441</Characters>
  <Application>Microsoft Office Word</Application>
  <DocSecurity>0</DocSecurity>
  <Lines>28</Lines>
  <Paragraphs>8</Paragraphs>
  <ScaleCrop>false</ScaleCrop>
  <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tianrui</dc:creator>
  <cp:keywords/>
  <dc:description/>
  <cp:lastModifiedBy>tianrui</cp:lastModifiedBy>
  <cp:revision>1</cp:revision>
  <dcterms:created xsi:type="dcterms:W3CDTF">2021-12-13T02:30:00Z</dcterms:created>
  <dcterms:modified xsi:type="dcterms:W3CDTF">2021-12-13T02:30:00Z</dcterms:modified>
</cp:coreProperties>
</file>